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Mithras: An Analytical Report on the Indo-Iranian God and the Roman Mysteries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The Genesis of a God: From Indo-Iranian Origins to Roman Adaptation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deity known to the Roman world as Mithras presents one of the most compelling and enigmatic case studies in the history of religion. Flourishing between the 1st and 4th centuries CE, the Roman cult of Mithras, a secretive mystery religion, became a significant spiritual force within the empire, particularly among its military legions.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Yet, the origins of this figure are shrouded in a historical and theological debate that extends deep into the ancient Indo-Iranian past. To comprehend the Roman Mithras, one must first trace the lineage of his name and the attributes associated with it, navigating the complex transition from the Eastern god Mithra to the figure worshipped in the subterranean temples of the West. This journey reveals a process not of simple transmission, but of sophisticated religious adaptation and reinvention.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Primordial Mitra/Mithra: God of Covenants and Light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name Mithras is a Latinized form of the Greek </w:t>
      </w:r>
      <w:r w:rsidDel="00000000" w:rsidR="00000000" w:rsidRPr="00000000">
        <w:rPr>
          <w:rFonts w:ascii="Google Sans Text" w:cs="Google Sans Text" w:eastAsia="Google Sans Text" w:hAnsi="Google Sans Text"/>
          <w:i w:val="1"/>
          <w:color w:val="1b1c1d"/>
          <w:rtl w:val="0"/>
        </w:rPr>
        <w:t xml:space="preserve">Μίθρας</w:t>
      </w:r>
      <w:r w:rsidDel="00000000" w:rsidR="00000000" w:rsidRPr="00000000">
        <w:rPr>
          <w:rFonts w:ascii="Google Sans Text" w:cs="Google Sans Text" w:eastAsia="Google Sans Text" w:hAnsi="Google Sans Text"/>
          <w:color w:val="1b1c1d"/>
          <w:rtl w:val="0"/>
        </w:rPr>
        <w:t xml:space="preserve">, which itself derives from the ancient Indo-Iranian deity known as Mithra in Persia and Mitra in India.</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antiquity of this divine name is profound, with its earliest known attestation dating to the 14th century BCE. A treaty found in the Hittite capital of Boghaz Keui, between the Hittites and the Mitanni kingdom, invokes Mitra alongside other Indo-Aryan deities like Varuna and Indra, establishing the god's presence in Asia Minor long before the rise of Persia or Rome.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primordial figure appears in two major branches of Indo-Iranian religious literature, with distinct but related characteristics. In the ancient Hindu texts, the Vedas, Mitra is frequently invoked alongside the god Varuna. Here, he functions as a god of light, associated with friendship, contracts, and order.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His role is that of a benevolent overseer of human relationships and agreements.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the Persian context, documented in the sacred texts of Zoroastrianism, the Avesta, Mithra occupies a more prominent and powerful position. While Ahura Mazda is the supreme god in the Zoroastrian pantheon, he is said to have created Mithra to be his equal, making him the chief of the </w:t>
      </w:r>
      <w:r w:rsidDel="00000000" w:rsidR="00000000" w:rsidRPr="00000000">
        <w:rPr>
          <w:rFonts w:ascii="Google Sans Text" w:cs="Google Sans Text" w:eastAsia="Google Sans Text" w:hAnsi="Google Sans Text"/>
          <w:i w:val="1"/>
          <w:color w:val="1b1c1d"/>
          <w:rtl w:val="0"/>
        </w:rPr>
        <w:t xml:space="preserve">yazatas</w:t>
      </w:r>
      <w:r w:rsidDel="00000000" w:rsidR="00000000" w:rsidRPr="00000000">
        <w:rPr>
          <w:rFonts w:ascii="Google Sans Text" w:cs="Google Sans Text" w:eastAsia="Google Sans Text" w:hAnsi="Google Sans Text"/>
          <w:color w:val="1b1c1d"/>
          <w:rtl w:val="0"/>
        </w:rPr>
        <w:t xml:space="preserve">—divine beings worthy of worship.</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Persian Mithra is a formidable deity, the guardian of truth, contracts, and oaths. He is described as the "defender of the truth," an omniscient being who "hears all and sees all," whom none can deceive.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His primary association is with celestial light; he is the "genius of celestial light" who emerges at dawn from the eastern mountains and traverses the sky in a chariot drawn by four white horses, ever watchful over the world.</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Mithra is also a warrior god of a "violent and bitter nature," who, alongside figures like Sraosha (Obedience) and Rashnu (Justice), relentlessly opposes the forces of evil and darkness.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He is the divine embodiment of the contract, ensuring that oaths are kept and order is maintained.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Great Debate: Continuity, Discontinuity, and Roman Reinvention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connection between this venerable Persian god and the Mithras worshipped in the Roman Empire is the central and most fiercely contested question in Mithraic studies.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much of the 20th century, the dominant scholarly paradigm was the "continuity thesis," most famously articulated by the Belgian historian Franz Cumont. Cumont argued for a direct lineage, positing that Roman Mithraism was essentially a Westernized form of the Persian Zoroastrian cult of Mithra, which had been transmitted westward through Asia Minor and Syria.</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contemporary scholarship has largely dismantled this model, favoring a theory of radical discontinuity. The prevailing modern consensus is that Roman Mithraism was a fundamentally new and distinct religion, a Western creation that strategically adopted the name and certain thematic elements of the Persian god to lend itself an aura of exoticism and ancient authority.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evidence for this "Roman invention" thesis is substantial and multifaceted.</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compelling piece of evidence is the complete absence of the </w:t>
      </w:r>
      <w:r w:rsidDel="00000000" w:rsidR="00000000" w:rsidRPr="00000000">
        <w:rPr>
          <w:rFonts w:ascii="Google Sans Text" w:cs="Google Sans Text" w:eastAsia="Google Sans Text" w:hAnsi="Google Sans Text"/>
          <w:i w:val="1"/>
          <w:color w:val="1b1c1d"/>
          <w:rtl w:val="0"/>
        </w:rPr>
        <w:t xml:space="preserve">tauroctony</w:t>
      </w:r>
      <w:r w:rsidDel="00000000" w:rsidR="00000000" w:rsidRPr="00000000">
        <w:rPr>
          <w:rFonts w:ascii="Google Sans Text" w:cs="Google Sans Text" w:eastAsia="Google Sans Text" w:hAnsi="Google Sans Text"/>
          <w:color w:val="1b1c1d"/>
          <w:rtl w:val="0"/>
        </w:rPr>
        <w:t xml:space="preserve">—the iconic scene of Mithras slaying a bull—in any known Iranian or Persian tradition.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image is the absolute centerpiece of Roman Mithraism, found in every Mithraeum, yet there is no indication that the Persian Mithra ever had any association with killing a bull.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profound iconographic rupture strongly suggests that the core narrative of the Roman mystery was not inherited from the East.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archaeological record reveals the sudden appearance of the Roman cult in the last quarter of the 1st century 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earliest datable Mithraic monuments emerge in a Roman context, with no clear intermediate forms in the Hellenistic East that would demonstrate a gradual evolution or transmission.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cult seems to spring into existence fully formed within the Roman sphere.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Finally, the theology and practices of the Roman cult show far greater affinity with Greco-Roman mystery traditions, philosophy, and astrology than with documented Zoroastrian worship. While the Persian Mithra was part of a state religion, Roman Mithraism was a secretive, initiatory mystery cult, a structure more akin to the mysteries of Eleusis or Isis than to Persian religious practice.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complex cosmology, replete with astrological symbolism and Neoplatonic concepts of the soul's journey, was a product of the Hellenistic-Roman intellectual environment.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evidence points not to a simple evolution, but to a deliberate act of religious creation. The Roman cult's insistence on its own Persian origins—referring to its rites as "the mysteries of the Persians" and naming one of its seven initiation grades </w:t>
      </w:r>
      <w:r w:rsidDel="00000000" w:rsidR="00000000" w:rsidRPr="00000000">
        <w:rPr>
          <w:rFonts w:ascii="Google Sans Text" w:cs="Google Sans Text" w:eastAsia="Google Sans Text" w:hAnsi="Google Sans Text"/>
          <w:i w:val="1"/>
          <w:color w:val="1b1c1d"/>
          <w:rtl w:val="0"/>
        </w:rPr>
        <w:t xml:space="preserve">Perses</w:t>
      </w:r>
      <w:r w:rsidDel="00000000" w:rsidR="00000000" w:rsidRPr="00000000">
        <w:rPr>
          <w:rFonts w:ascii="Google Sans Text" w:cs="Google Sans Text" w:eastAsia="Google Sans Text" w:hAnsi="Google Sans Text"/>
          <w:color w:val="1b1c1d"/>
          <w:rtl w:val="0"/>
        </w:rPr>
        <w:t xml:space="preserve"> (the Persian)—presents a paradox when contrasted with the lack of direct lineage.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paradox resolves when understood as a sophisticated strategy of religious branding. In the competitive spiritual marketplace of the Roman Empire, "Oriental" religions and esoteric wisdom from the East were highly fashionable, perceived as possessing profound and ancient truths.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An unknown religious founder, or group of founders, likely chose the name "Mithras" and the "Persian" label strategically. These elements provided instant gravitas, an air of exotic mystery, and a connection to the venerable Persian Empire, making the new cult highly appealing to a Roman audience seeking novel and potent spiritual experiences. This was not a passive syncretism, but a calculated marketing decision to launch a new religious product with a powerful and alluring brand identity.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Roman Mysteries: Theology, Cosmology, and the Cult's Core Narrative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belief system of Roman Mithraism must be reconstructed from mute archaeological evidence and fragmentary references in outside literature, as no sacred texts from within the cult have survived.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Despite this limitation, the remarkable consistency of the cult's iconography across the empire allows for a confident reconstruction of its core mythology, cosmology, and the central role of its deity. The resulting picture is that of a complex, syncretic theology designed to provide its initiates with a framework for understanding the cosmos, a path for personal salvation, and a heroic model for navigating the struggles of life.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Sacred Narrative of Mithras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life of Mithras, as depicted in the art of the mithraea, forms a sacred narrative that outlines his divine nature and his salvific actions on behalf of humanity. This myth-cycle can be reconstructed from a recurring sequence of scenes.</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Petrogenesis (The Rock-Birth):</w:t>
      </w:r>
      <w:r w:rsidDel="00000000" w:rsidR="00000000" w:rsidRPr="00000000">
        <w:rPr>
          <w:rFonts w:ascii="Google Sans Text" w:cs="Google Sans Text" w:eastAsia="Google Sans Text" w:hAnsi="Google Sans Text"/>
          <w:color w:val="1b1c1d"/>
          <w:rtl w:val="0"/>
        </w:rPr>
        <w:t xml:space="preserve"> The narrative begins with the miraculous birth of Mithras. He is not born of a woman but emerges fully formed from a solid rock, an event known as the </w:t>
      </w:r>
      <w:r w:rsidDel="00000000" w:rsidR="00000000" w:rsidRPr="00000000">
        <w:rPr>
          <w:rFonts w:ascii="Google Sans Text" w:cs="Google Sans Text" w:eastAsia="Google Sans Text" w:hAnsi="Google Sans Text"/>
          <w:i w:val="1"/>
          <w:color w:val="1b1c1d"/>
          <w:rtl w:val="0"/>
        </w:rPr>
        <w:t xml:space="preserve">petrogenesis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He is typically depicted as a youth, sometimes nude, wearing his characteristic Phrygian cap and already holding a torch and a dagger.</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torch signifies his innate connection to light, while the dagger foreshadows his central, sacrificial act. This birth from the living rock establishes him as a primordial, self-generated being of immense power. In some depictions, shepherds are shown witnessing this event, serving as the first humans to recognize his divinity.</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Water Miracle:</w:t>
      </w:r>
      <w:r w:rsidDel="00000000" w:rsidR="00000000" w:rsidRPr="00000000">
        <w:rPr>
          <w:rFonts w:ascii="Google Sans Text" w:cs="Google Sans Text" w:eastAsia="Google Sans Text" w:hAnsi="Google Sans Text"/>
          <w:color w:val="1b1c1d"/>
          <w:rtl w:val="0"/>
        </w:rPr>
        <w:t xml:space="preserve"> Another key episode shows Mithras firing an arrow at a rock, from which water miraculously springs forth.</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act establishes him as a life-giver and provider, a source of sustenance and purification for the world. This "water-miracle" is one of the clearest parallels with narratives found in other contemporary religions, such as the story of Moses in the Hebrew Bible.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Hunt and the </w:t>
      </w:r>
      <w:r w:rsidDel="00000000" w:rsidR="00000000" w:rsidRPr="00000000">
        <w:rPr>
          <w:rFonts w:ascii="Google Sans Text" w:cs="Google Sans Text" w:eastAsia="Google Sans Text" w:hAnsi="Google Sans Text"/>
          <w:b w:val="1"/>
          <w:i w:val="1"/>
          <w:color w:val="1b1c1d"/>
          <w:rtl w:val="0"/>
        </w:rPr>
        <w:t xml:space="preserve">Transitus</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A significant portion of the narrative cycle is dedicated to Mithras's pursuit of a powerful, primordial bull. Iconography shows him hunting, chasing, and riding the bull.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culmination of this hunt is the </w:t>
      </w:r>
      <w:r w:rsidDel="00000000" w:rsidR="00000000" w:rsidRPr="00000000">
        <w:rPr>
          <w:rFonts w:ascii="Google Sans Text" w:cs="Google Sans Text" w:eastAsia="Google Sans Text" w:hAnsi="Google Sans Text"/>
          <w:i w:val="1"/>
          <w:color w:val="1b1c1d"/>
          <w:rtl w:val="0"/>
        </w:rPr>
        <w:t xml:space="preserve">transitus</w:t>
      </w:r>
      <w:r w:rsidDel="00000000" w:rsidR="00000000" w:rsidRPr="00000000">
        <w:rPr>
          <w:rFonts w:ascii="Google Sans Text" w:cs="Google Sans Text" w:eastAsia="Google Sans Text" w:hAnsi="Google Sans Text"/>
          <w:color w:val="1b1c1d"/>
          <w:rtl w:val="0"/>
        </w:rPr>
        <w:t xml:space="preserve">, the arduous journey in which Mithras drags the captured bull backward into his cave.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painful struggle became a powerful symbol for the initiates, representing the sufferings and trials inherent in human existence that must be overcome on the path to salvation.</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Tauroctony:</w:t>
      </w:r>
      <w:r w:rsidDel="00000000" w:rsidR="00000000" w:rsidRPr="00000000">
        <w:rPr>
          <w:rFonts w:ascii="Google Sans Text" w:cs="Google Sans Text" w:eastAsia="Google Sans Text" w:hAnsi="Google Sans Text"/>
          <w:color w:val="1b1c1d"/>
          <w:rtl w:val="0"/>
        </w:rPr>
        <w:t xml:space="preserve"> The central and most sacred event in the Mithraic narrative is the slaying of the bull within the cave. This act, the </w:t>
      </w:r>
      <w:r w:rsidDel="00000000" w:rsidR="00000000" w:rsidRPr="00000000">
        <w:rPr>
          <w:rFonts w:ascii="Google Sans Text" w:cs="Google Sans Text" w:eastAsia="Google Sans Text" w:hAnsi="Google Sans Text"/>
          <w:i w:val="1"/>
          <w:color w:val="1b1c1d"/>
          <w:rtl w:val="0"/>
        </w:rPr>
        <w:t xml:space="preserve">tauroctony</w:t>
      </w:r>
      <w:r w:rsidDel="00000000" w:rsidR="00000000" w:rsidRPr="00000000">
        <w:rPr>
          <w:rFonts w:ascii="Google Sans Text" w:cs="Google Sans Text" w:eastAsia="Google Sans Text" w:hAnsi="Google Sans Text"/>
          <w:color w:val="1b1c1d"/>
          <w:rtl w:val="0"/>
        </w:rPr>
        <w:t xml:space="preserve">, is the focal point of all Mithraic worship and will be analyzed in exhaustive detail in the subsequent section.</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Sacred Banquet (</w:t>
      </w:r>
      <w:r w:rsidDel="00000000" w:rsidR="00000000" w:rsidRPr="00000000">
        <w:rPr>
          <w:rFonts w:ascii="Google Sans Text" w:cs="Google Sans Text" w:eastAsia="Google Sans Text" w:hAnsi="Google Sans Text"/>
          <w:b w:val="1"/>
          <w:i w:val="1"/>
          <w:color w:val="1b1c1d"/>
          <w:rtl w:val="0"/>
        </w:rPr>
        <w:t xml:space="preserve">Cena</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Following the sacrifice, the narrative concludes with a celebratory feast. Mithras is depicted sharing a sacred meal with the sun god, Sol Invictus (the Unconquered Sun).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two gods are often shown reclining at a table draped with the hide of the slain bull.</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banquet, or </w:t>
      </w:r>
      <w:r w:rsidDel="00000000" w:rsidR="00000000" w:rsidRPr="00000000">
        <w:rPr>
          <w:rFonts w:ascii="Google Sans Text" w:cs="Google Sans Text" w:eastAsia="Google Sans Text" w:hAnsi="Google Sans Text"/>
          <w:i w:val="1"/>
          <w:color w:val="1b1c1d"/>
          <w:rtl w:val="0"/>
        </w:rPr>
        <w:t xml:space="preserve">cena</w:t>
      </w:r>
      <w:r w:rsidDel="00000000" w:rsidR="00000000" w:rsidRPr="00000000">
        <w:rPr>
          <w:rFonts w:ascii="Google Sans Text" w:cs="Google Sans Text" w:eastAsia="Google Sans Text" w:hAnsi="Google Sans Text"/>
          <w:color w:val="1b1c1d"/>
          <w:rtl w:val="0"/>
        </w:rPr>
        <w:t xml:space="preserve">, symbolizes their alliance and celebrates the salutary, life-giving effects of the bull's sacrifice. It served as the divine prototype for the communal ritual meal shared by the cult's initiates.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 Syncretic Cosmology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theology that underpins this narrative was a complex amalgam of diverse religious and philosophical traditions, skillfully woven together to create a unique and compelling worldview. Mithraism incorporated a strong dualistic framework, likely a thematic inheritance from its Persian namesake, which viewed the cosmos as an arena for a perpetual struggle between the forces of good and evil, light and darkness.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ethical dualism provided a clear moral compass for its adherents, emphasizing discipline, courage, and loyalty in the cosmic battle.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framework was heavily overlaid with elements of Semitic and Babylonian astrology. Mithraists viewed the cosmos not as a static backdrop, but as a dynamic system whose movements profoundly influenced earthly events.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zodiac and the seven classical planets (Sun, Moon, Mercury, Venus, Mars, Jupiter, Saturn) are ubiquitous in Mithraic art, decorating the tauroctony reliefs and the temples themselves.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astrological dimension imbued the cult with a sense of scientific sophistication and offered its initiates secret knowledge (</w:t>
      </w:r>
      <w:r w:rsidDel="00000000" w:rsidR="00000000" w:rsidRPr="00000000">
        <w:rPr>
          <w:rFonts w:ascii="Google Sans Text" w:cs="Google Sans Text" w:eastAsia="Google Sans Text" w:hAnsi="Google Sans Text"/>
          <w:i w:val="1"/>
          <w:color w:val="1b1c1d"/>
          <w:rtl w:val="0"/>
        </w:rPr>
        <w:t xml:space="preserve">gnosis</w:t>
      </w:r>
      <w:r w:rsidDel="00000000" w:rsidR="00000000" w:rsidRPr="00000000">
        <w:rPr>
          <w:rFonts w:ascii="Google Sans Text" w:cs="Google Sans Text" w:eastAsia="Google Sans Text" w:hAnsi="Google Sans Text"/>
          <w:color w:val="1b1c1d"/>
          <w:rtl w:val="0"/>
        </w:rPr>
        <w:t xml:space="preserve">) of the cosmic forces that governed their destiny.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cult also integrated Hellenistic philosophical concepts, particularly Neo-Platonism, which provided a sophisticated model for the soul's journey.</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Mithraic belief held that the soul descended from the heavens at birth, passing through the planetary spheres, and could re-ascend after death through the knowledge and purification gained in the mysteries.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Within this cosmos existed a complex pantheon. While Mithras was the central figure, he operated within a larger divine hierarchy. Some traditions describe a supreme triad of Heaven (personified as Ormazd or Jupiter), Earth (Spenta-Armaiti or Juno), and the Ocean (Apam-Napat or Neptune).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Another mysterious and powerful figure frequently appears in Mithraic art: a lion-headed deity whose body is entwined by a serpent. This figure, sometimes identified as Aion (Infinite Time) or Ahriman (the Zoroastrian principle of darkness), likely represented the inescapable power of Time or Destiny that governed the entire cosmic cycle.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curated blend of martial ethics, astrological science, and philosophical mysticism created a multi-layered system with broad appeal. It could satisfy the common soldier with a straightforward code of honor and combat, while also appealing to the educated administrator or merchant with its intellectual depth and promise of esoteric knowledge. The syncretism was not random; it was a sophisticated theological construction that created a religious product that was relevant and compelling to the different strata of its target demographic.</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Mithras as Mediator and Savior</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heart of the cult's appeal was the figure of Mithras himself, who served as a powerful mediator between the supreme, transcendent gods and the world of humanity.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He was not a distant, abstract deity but an active and engaged protector who intervened in the world on behalf of his followers.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His actions, particularly the climactic slaying of the bull, were understood as a fundamentally salvific act. The sacrifice was not an act of destruction but of creation and salvation, regenerating the world and offering a path to immortality for his initiates. This soteriological promise is made explicit in a crucial painted inscription discovered in the Santa Prisca Mithraeum in Rome, which reads, </w:t>
      </w:r>
      <w:r w:rsidDel="00000000" w:rsidR="00000000" w:rsidRPr="00000000">
        <w:rPr>
          <w:rFonts w:ascii="Google Sans Text" w:cs="Google Sans Text" w:eastAsia="Google Sans Text" w:hAnsi="Google Sans Text"/>
          <w:i w:val="1"/>
          <w:color w:val="1b1c1d"/>
          <w:rtl w:val="0"/>
        </w:rPr>
        <w:t xml:space="preserve">et nos servasti sanguine fuso</w:t>
      </w:r>
      <w:r w:rsidDel="00000000" w:rsidR="00000000" w:rsidRPr="00000000">
        <w:rPr>
          <w:rFonts w:ascii="Google Sans Text" w:cs="Google Sans Text" w:eastAsia="Google Sans Text" w:hAnsi="Google Sans Text"/>
          <w:color w:val="1b1c1d"/>
          <w:rtl w:val="0"/>
        </w:rPr>
        <w:t xml:space="preserve">—"and you have saved us by the blood shed".</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phrase unequivocally casts the bull's death as a redemptive act, the source of salvation for the community of believers. This promise of divine protection in a dangerous world and salvation after death was central to the religion's powerful appeal, especially for soldiers who faced the constant threat of mortality and slaves who longed for a better life in the hereafter.</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Mithras was their divine helper, a victorious champion who offered them a share in his triumph over darkness and death.</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Tauroctony: An Iconographic Deep Dive into the Central Cult Image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most important artifact for understanding Mithraic belief is the </w:t>
      </w:r>
      <w:r w:rsidDel="00000000" w:rsidR="00000000" w:rsidRPr="00000000">
        <w:rPr>
          <w:rFonts w:ascii="Google Sans Text" w:cs="Google Sans Text" w:eastAsia="Google Sans Text" w:hAnsi="Google Sans Text"/>
          <w:i w:val="1"/>
          <w:color w:val="1b1c1d"/>
          <w:rtl w:val="0"/>
        </w:rPr>
        <w:t xml:space="preserve">tauroctony</w:t>
      </w:r>
      <w:r w:rsidDel="00000000" w:rsidR="00000000" w:rsidRPr="00000000">
        <w:rPr>
          <w:rFonts w:ascii="Google Sans Text" w:cs="Google Sans Text" w:eastAsia="Google Sans Text" w:hAnsi="Google Sans Text"/>
          <w:color w:val="1b1c1d"/>
          <w:rtl w:val="0"/>
        </w:rPr>
        <w:t xml:space="preserve">, the image of Mithras slaying the bull. As a religion without a surviving scripture, the tauroctony served as its visual gospel, its central icon, and its most profound theological statement.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Found at the focal point of every Mithraeum, this complex scene was reproduced with remarkable consistency across the vast expanse of the Roman Empire, from Britain to Syria.</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uniformity across more than 700 known examples suggests a powerful and centrally-defined doctrine, transmitted with high fidelity through this non-literate medium.</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detailed analysis of its composition and the scholarly interpretations of its meaning reveals the multi-layered richness of Mithraic thought.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A Standardized Composition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minor artistic variations, the basic features of the tauroctony are strikingly uniform.</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scene is a dense tapestry of symbolic figures, each playing a specific role in the cosmic drama.</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Figures:</w:t>
      </w:r>
      <w:r w:rsidDel="00000000" w:rsidR="00000000" w:rsidRPr="00000000">
        <w:rPr>
          <w:rFonts w:ascii="Google Sans Text" w:cs="Google Sans Text" w:eastAsia="Google Sans Text" w:hAnsi="Google Sans Text"/>
          <w:color w:val="1b1c1d"/>
          <w:rtl w:val="0"/>
        </w:rPr>
        <w:t xml:space="preserve"> The central actor is Mithras, depicted as a vigorous youth in Eastern attire, including a tunic, breeches, and his signature Phrygian cap.</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He half-straddles the bull, which has been forced to the ground, pressing his left knee into its back. With his left hand, he pulls the bull's head back by its muzzle, and with his right, he plunges a short sword or dagger into its shoulder or neck.</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 crucial and consistent detail is that Mithras averts his gaze from the act of killing. In original, un-restored depictions, he looks away from the bull, often turning his head back over his right shoulder to look up toward the figure of Sol, the sun god.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His cape typically billows out behind him, often decorated with stars, representing the celestial sphere.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Animal Attendants:</w:t>
      </w:r>
      <w:r w:rsidDel="00000000" w:rsidR="00000000" w:rsidRPr="00000000">
        <w:rPr>
          <w:rFonts w:ascii="Google Sans Text" w:cs="Google Sans Text" w:eastAsia="Google Sans Text" w:hAnsi="Google Sans Text"/>
          <w:color w:val="1b1c1d"/>
          <w:rtl w:val="0"/>
        </w:rPr>
        <w:t xml:space="preserve"> A specific cast of animals participates in the event. A dog and a serpent are shown leaping toward the wound, seemingly to lick or drink the life-giving blood flowing from the bull.</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 scorpion is almost always depicted attacking the bull's genitals.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 raven, a messenger bird in Greco-Roman tradition, is typically perched nearby, observing the scene.</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Torchbearers (</w:t>
      </w:r>
      <w:r w:rsidDel="00000000" w:rsidR="00000000" w:rsidRPr="00000000">
        <w:rPr>
          <w:rFonts w:ascii="Google Sans Text" w:cs="Google Sans Text" w:eastAsia="Google Sans Text" w:hAnsi="Google Sans Text"/>
          <w:b w:val="1"/>
          <w:i w:val="1"/>
          <w:color w:val="1b1c1d"/>
          <w:rtl w:val="0"/>
        </w:rPr>
        <w:t xml:space="preserve">Dadophoroi</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Flanking the central scene are two smaller figures dressed identically to Mithras. These are the twin torchbearers, Cautes and Cautopates.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Cautes, usually on the viewer's left, holds his torch raised high. Cautopates, on the right, holds his torch lowered toward the ground. Together, they represent a fundamental duality: sunrise and sunset, spring and autumn, ascent and descent, life and death.</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Cosmic and Astral Symbols:</w:t>
      </w:r>
      <w:r w:rsidDel="00000000" w:rsidR="00000000" w:rsidRPr="00000000">
        <w:rPr>
          <w:rFonts w:ascii="Google Sans Text" w:cs="Google Sans Text" w:eastAsia="Google Sans Text" w:hAnsi="Google Sans Text"/>
          <w:color w:val="1b1c1d"/>
          <w:rtl w:val="0"/>
        </w:rPr>
        <w:t xml:space="preserve"> The entire scene is framed by cosmic symbols that place the event within a grand, celestial context. The busts of Sol (Sun), often depicted with a radiate crown, and Luna (Moon), with a lunar crescent, invariably occupy the top left and right corners of the relief, respectively.</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twelve signs of the zodiac are frequently depicted in an arch over the central scene, and the seven planets may be represented as stars on Mithras's cloak or as seven altars.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Major Interpretations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meaning of this dense iconographic program has been the subject of intense scholarly debate. No single interpretation is universally accepted, and it is likely that the image was designed to be understood on multiple, non-exclusive levels, with deeper meanings revealed to initiates as they progressed through the cult's grades.</w:t>
      </w:r>
    </w:p>
    <w:p w:rsidR="00000000" w:rsidDel="00000000" w:rsidP="00000000" w:rsidRDefault="00000000" w:rsidRPr="00000000" w14:paraId="0000004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Generative Sacrifice:</w:t>
      </w:r>
      <w:r w:rsidDel="00000000" w:rsidR="00000000" w:rsidRPr="00000000">
        <w:rPr>
          <w:rFonts w:ascii="Google Sans Text" w:cs="Google Sans Text" w:eastAsia="Google Sans Text" w:hAnsi="Google Sans Text"/>
          <w:color w:val="1b1c1d"/>
          <w:rtl w:val="0"/>
        </w:rPr>
        <w:t xml:space="preserve"> The earliest and most traditional interpretation, championed by Franz Cumont, views the tauroctony as a creative sacrifice that generates life for the cosmos.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In this reading, the bull's death is not an end but a beginning. From the blood flowing from the wound and from the bull's tail spring forth ears of wheat and clusters of grapes—the source of the bread and wine used in the initiates' sacred meal.</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bull's seed, purified by the Moon, produces all the useful species of animals, and its soul ascends to the heavens to become a guardian deity, Silvanus.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Through this selfless act, Mithras becomes the creator of all beneficent life on earth. The sacrifice is a foundational event that ensures the fertility of the land and the cyclical regeneration of the world.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Astronomical Code (The "Ulansey Thesis"):</w:t>
      </w:r>
      <w:r w:rsidDel="00000000" w:rsidR="00000000" w:rsidRPr="00000000">
        <w:rPr>
          <w:rFonts w:ascii="Google Sans Text" w:cs="Google Sans Text" w:eastAsia="Google Sans Text" w:hAnsi="Google Sans Text"/>
          <w:color w:val="1b1c1d"/>
          <w:rtl w:val="0"/>
        </w:rPr>
        <w:t xml:space="preserve"> A highly influential modern theory, advanced by scholar David Ulansey, proposes that the tauroctony is not a mythological narrative but a complex astronomical map or star chart.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interpretation posits that the figures in the scene represent constellations that occupied a significant position in the night sky during the astronomical Age of Taurus (c. 4000–2000 BCE). In this celestial map, the bull is the constellation Taurus; the dog is Canis Major or Minor; the snake is Hydra; the scorpion is Scorpio; and the raven is Corvus.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Mithras himself is identified with the constellation Perseus, which is located in the sky directly above Taurus, in a posture that mirrors the bull-slayer's.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According to this theory, the "slaying" of the bull symbolizes an event of immense cosmic significance: the precession of the equinoxes. The slow wobble of the earth's axis caused the position of the sun on the spring equinox to shift out of the constellation of Taurus and into Aries. The discovery of this phenomenon, attributed to the Greek astronomer Hipparchus in the 2nd century BCE, revealed that the entire cosmic structure was subject to change. The tauroctony, in this view, depicts Mithras as a being powerful enough to orchestrate this cosmic shift. He is the </w:t>
      </w:r>
      <w:r w:rsidDel="00000000" w:rsidR="00000000" w:rsidRPr="00000000">
        <w:rPr>
          <w:rFonts w:ascii="Google Sans Text" w:cs="Google Sans Text" w:eastAsia="Google Sans Text" w:hAnsi="Google Sans Text"/>
          <w:i w:val="1"/>
          <w:color w:val="1b1c1d"/>
          <w:rtl w:val="0"/>
        </w:rPr>
        <w:t xml:space="preserve">Kosmokrator</w:t>
      </w:r>
      <w:r w:rsidDel="00000000" w:rsidR="00000000" w:rsidRPr="00000000">
        <w:rPr>
          <w:rFonts w:ascii="Google Sans Text" w:cs="Google Sans Text" w:eastAsia="Google Sans Text" w:hAnsi="Google Sans Text"/>
          <w:color w:val="1b1c1d"/>
          <w:rtl w:val="0"/>
        </w:rPr>
        <w:t xml:space="preserve">, the ruler of the universe, who controls the celestial spheres and holds the key to this profound astronomical secret.</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Alchemical Allegory:</w:t>
      </w:r>
      <w:r w:rsidDel="00000000" w:rsidR="00000000" w:rsidRPr="00000000">
        <w:rPr>
          <w:rFonts w:ascii="Google Sans Text" w:cs="Google Sans Text" w:eastAsia="Google Sans Text" w:hAnsi="Google Sans Text"/>
          <w:color w:val="1b1c1d"/>
          <w:rtl w:val="0"/>
        </w:rPr>
        <w:t xml:space="preserve"> A third layer of meaning, which complements the other two, interprets the scene as a psychological and spiritual allegory for the initiate's inner journey.</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In this framework, the bull represents man's primal, instinctual, and chaotic nature—the untamed ego. Mithras's difficult capture of the bull (</w:t>
      </w:r>
      <w:r w:rsidDel="00000000" w:rsidR="00000000" w:rsidRPr="00000000">
        <w:rPr>
          <w:rFonts w:ascii="Google Sans Text" w:cs="Google Sans Text" w:eastAsia="Google Sans Text" w:hAnsi="Google Sans Text"/>
          <w:i w:val="1"/>
          <w:color w:val="1b1c1d"/>
          <w:rtl w:val="0"/>
        </w:rPr>
        <w:t xml:space="preserve">transitus</w:t>
      </w:r>
      <w:r w:rsidDel="00000000" w:rsidR="00000000" w:rsidRPr="00000000">
        <w:rPr>
          <w:rFonts w:ascii="Google Sans Text" w:cs="Google Sans Text" w:eastAsia="Google Sans Text" w:hAnsi="Google Sans Text"/>
          <w:color w:val="1b1c1d"/>
          <w:rtl w:val="0"/>
        </w:rPr>
        <w:t xml:space="preserve">) and its eventual sacrifice symbolize the initiate's arduous struggle for self-mastery, the triumph of the spiritual and rational self over base desires. The death of the bull is a symbolic death of the old self. The subsequent sacred meal, in which the initiate partakes of the life that springs from the sacrifice, represents a spiritual rebirth and communion with the divine.</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entire scene thus becomes an alchemical symbol of transforming the base (the bull) into the sublime (divine life), a process of apotheosis that the follower of Mithras seeks to emulate.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genius of the tauroctony lies in its semiotic density. It functions as the cult's entire theology encapsulated in a single, visually powerful form. Its remarkable stability across the empire was its greatest strength, allowing a complex, multi-layered doctrine to be transmitted with perfect fidelity without a single written scripture. For a new initiate, the </w:t>
      </w:r>
      <w:r w:rsidDel="00000000" w:rsidR="00000000" w:rsidRPr="00000000">
        <w:rPr>
          <w:rFonts w:ascii="Google Sans Text" w:cs="Google Sans Text" w:eastAsia="Google Sans Text" w:hAnsi="Google Sans Text"/>
          <w:i w:val="1"/>
          <w:color w:val="1b1c1d"/>
          <w:rtl w:val="0"/>
        </w:rPr>
        <w:t xml:space="preserve">Corax</w:t>
      </w:r>
      <w:r w:rsidDel="00000000" w:rsidR="00000000" w:rsidRPr="00000000">
        <w:rPr>
          <w:rFonts w:ascii="Google Sans Text" w:cs="Google Sans Text" w:eastAsia="Google Sans Text" w:hAnsi="Google Sans Text"/>
          <w:color w:val="1b1c1d"/>
          <w:rtl w:val="0"/>
        </w:rPr>
        <w:t xml:space="preserve"> (Raven), the simple generative story of life from death would be taught. A more advanced member, like the </w:t>
      </w:r>
      <w:r w:rsidDel="00000000" w:rsidR="00000000" w:rsidRPr="00000000">
        <w:rPr>
          <w:rFonts w:ascii="Google Sans Text" w:cs="Google Sans Text" w:eastAsia="Google Sans Text" w:hAnsi="Google Sans Text"/>
          <w:i w:val="1"/>
          <w:color w:val="1b1c1d"/>
          <w:rtl w:val="0"/>
        </w:rPr>
        <w:t xml:space="preserve">Perses</w:t>
      </w:r>
      <w:r w:rsidDel="00000000" w:rsidR="00000000" w:rsidRPr="00000000">
        <w:rPr>
          <w:rFonts w:ascii="Google Sans Text" w:cs="Google Sans Text" w:eastAsia="Google Sans Text" w:hAnsi="Google Sans Text"/>
          <w:color w:val="1b1c1d"/>
          <w:rtl w:val="0"/>
        </w:rPr>
        <w:t xml:space="preserve">, might be initiated into the astronomical secrets of the cosmos. The highest grade, the </w:t>
      </w:r>
      <w:r w:rsidDel="00000000" w:rsidR="00000000" w:rsidRPr="00000000">
        <w:rPr>
          <w:rFonts w:ascii="Google Sans Text" w:cs="Google Sans Text" w:eastAsia="Google Sans Text" w:hAnsi="Google Sans Text"/>
          <w:i w:val="1"/>
          <w:color w:val="1b1c1d"/>
          <w:rtl w:val="0"/>
        </w:rPr>
        <w:t xml:space="preserve">Pater</w:t>
      </w:r>
      <w:r w:rsidDel="00000000" w:rsidR="00000000" w:rsidRPr="00000000">
        <w:rPr>
          <w:rFonts w:ascii="Google Sans Text" w:cs="Google Sans Text" w:eastAsia="Google Sans Text" w:hAnsi="Google Sans Text"/>
          <w:color w:val="1b1c1d"/>
          <w:rtl w:val="0"/>
        </w:rPr>
        <w:t xml:space="preserve"> (Father), would comprehend the full soteriological meaning of the soul's triumph over its lower nature. The tauroctony was therefore not merely art; it was the cult's catechism, its cosmic diagram, and its spiritual handbook, all rendered in stone.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The Mithraeum: Sacred Space as Cosmic Cave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unique architecture of the Mithraic place of worship, the Mithraeum, was not merely a backdrop for ritual but an active and essential component of the cult's religious experience. Its consistent design as a subterranean, cave-like structure was deeply rooted in the cult's mythology and cosmology. The Mithraeum was a carefully engineered environment, a sacred technology designed to remove the initiate from the profane world and immerse him in a symbolic representation of the cosmos, thereby facilitating a profound spiritual transformation.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The Architecture of the Cave (</w:t>
      </w:r>
      <w:r w:rsidDel="00000000" w:rsidR="00000000" w:rsidRPr="00000000">
        <w:rPr>
          <w:rFonts w:ascii="Google Sans Text" w:cs="Google Sans Text" w:eastAsia="Google Sans Text" w:hAnsi="Google Sans Text"/>
          <w:b w:val="1"/>
          <w:i w:val="1"/>
          <w:color w:val="1b1c1d"/>
          <w:sz w:val="28"/>
          <w:szCs w:val="28"/>
          <w:rtl w:val="0"/>
        </w:rPr>
        <w:t xml:space="preserve">Spelaeum</w:t>
      </w:r>
      <w:r w:rsidDel="00000000" w:rsidR="00000000" w:rsidRPr="00000000">
        <w:rPr>
          <w:rFonts w:ascii="Google Sans" w:cs="Google Sans" w:eastAsia="Google Sans" w:hAnsi="Google Sans"/>
          <w:color w:val="1b1c1d"/>
          <w:rtl w:val="0"/>
        </w:rPr>
        <w:t xml:space="preserv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Mithraic worship invariably took place in distinctive temples that modern scholars call </w:t>
      </w:r>
      <w:r w:rsidDel="00000000" w:rsidR="00000000" w:rsidRPr="00000000">
        <w:rPr>
          <w:rFonts w:ascii="Google Sans Text" w:cs="Google Sans Text" w:eastAsia="Google Sans Text" w:hAnsi="Google Sans Text"/>
          <w:i w:val="1"/>
          <w:color w:val="1b1c1d"/>
          <w:rtl w:val="0"/>
        </w:rPr>
        <w:t xml:space="preserve">mithraea</w:t>
      </w:r>
      <w:r w:rsidDel="00000000" w:rsidR="00000000" w:rsidRPr="00000000">
        <w:rPr>
          <w:rFonts w:ascii="Google Sans Text" w:cs="Google Sans Text" w:eastAsia="Google Sans Text" w:hAnsi="Google Sans Text"/>
          <w:color w:val="1b1c1d"/>
          <w:rtl w:val="0"/>
        </w:rPr>
        <w:t xml:space="preserve">, but which the initiates themselves referred to as </w:t>
      </w:r>
      <w:r w:rsidDel="00000000" w:rsidR="00000000" w:rsidRPr="00000000">
        <w:rPr>
          <w:rFonts w:ascii="Google Sans Text" w:cs="Google Sans Text" w:eastAsia="Google Sans Text" w:hAnsi="Google Sans Text"/>
          <w:i w:val="1"/>
          <w:color w:val="1b1c1d"/>
          <w:rtl w:val="0"/>
        </w:rPr>
        <w:t xml:space="preserve">spelaea</w:t>
      </w:r>
      <w:r w:rsidDel="00000000" w:rsidR="00000000" w:rsidRPr="00000000">
        <w:rPr>
          <w:rFonts w:ascii="Google Sans Text" w:cs="Google Sans Text" w:eastAsia="Google Sans Text" w:hAnsi="Google Sans Text"/>
          <w:color w:val="1b1c1d"/>
          <w:rtl w:val="0"/>
        </w:rPr>
        <w:t xml:space="preserve"> or "caves".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terminology reflects a core mythological belief: Mithras was worshipped in a rock cave, the very place where he performed his foundational act of slaying the bull.</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temples were constructed to replicate this sacred, primordial space.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structures were typically subterranean. Where available, natural caves were utilized, as at Jajce in modern-day Bosnia.</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More commonly, especially in urban settings like Rome and its port city of Ostia, mithraea were constructed as windowless, underground chambers, often located in the basements of larger public or private buildings such as apartment blocks, villas, or bathhouses.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interior layout was highly standardized across the empire. A long, narrow central nave or aisle was flanked on both sides by raised stone benches or platforms, known as </w:t>
      </w:r>
      <w:r w:rsidDel="00000000" w:rsidR="00000000" w:rsidRPr="00000000">
        <w:rPr>
          <w:rFonts w:ascii="Google Sans Text" w:cs="Google Sans Text" w:eastAsia="Google Sans Text" w:hAnsi="Google Sans Text"/>
          <w:i w:val="1"/>
          <w:color w:val="1b1c1d"/>
          <w:rtl w:val="0"/>
        </w:rPr>
        <w:t xml:space="preserve">podia</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klinai</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Upon these platforms, the initiates would recline during their ceremonies, most notably the sacred communal meal.</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nave led to the far end of the chamber, opposite the entrance, where a niche or apse served as the sanctuary's focal point. This niche always contained the cult's central image, the tauroctony, either as a carved relief or a fresco.</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entrance was often preceded by a narthex or antechamber, and ancillary rooms for storage or food preparation were sometimes attached.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defining characteristic of the Mithraeum was its intimate scale. These were not vast public temples but small, compact spaces, rarely able to accommodate more than a few dozen individuals at a time.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deliberate smallness fostered a powerful sense of community, exclusivity, and brotherhood among the initiates, a key feature of a mystery cult.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Cave as Cosmos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of the Mithraeum was profoundly symbolic, intended to function as a microcosm, or a "symbol of the universe".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3rd-century Neoplatonist philosopher Porphyry, citing an earlier Mithraic source named Eubolus, provides a crucial key to understanding this symbolism. He explains that Zoroaster consecrated a cave as an image of the cosmos which Mithras created, and that the design of the Mithraeum was filled with "cosmic symbols appropriately arranged" to serve as an authentic model of the universe.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vaulted ceiling was often painted dark blue and decorated with stars to represent the celestial sphere or the dome of heaven.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entire structure was intended to immerse the initiate in a symbolic representation of the cosmos. The journey into the Mithraeum itself was a ritual act. Descending stairs and passing through antechambers represented a physical and spiritual transition, moving from the profane, sunlit world of daily life into the sacred, timeless darkness of the cosmic cave.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Porphyry further explains that this cosmic symbolism served a specific ritual purpose: to "induct the initiate into a mystery of the descent of souls and their exit back out again".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Mithraeum was the stage upon which the drama of the soul's journey through the planetary spheres—a core tenet of the cult's Neoplatonic and astrological doctrines—was enacted. The planets and zodiac signs that decorated the space were not merely ornamental; they were integral parts of the cult's soteriological machinery, mapping the path the initiate's soul must travel to achieve salvation.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Mithraeum can thus be understood as a form of psychological and ritual technology. Its architecture was deliberately engineered to manipulate the senses and induce a state of mind conducive to mystical experience. The darkness, the isolation from the outside world, and the immersive cosmic symbolism would have created a powerful sense of dislocation from ordinary reality, heightening the impact of the secret rituals performed within. Simultaneously, the small, enclosed space was a sociological tool for forging the intense social bonds necessary for a mystery cult whose members were often soldiers stationed far from home. In social psychology, small, exclusive groups that share secret and often arduous experiences, such as the Mithraic initiations, are known to develop extremely strong bonds of loyalty and cohesion—an </w:t>
      </w:r>
      <w:r w:rsidDel="00000000" w:rsidR="00000000" w:rsidRPr="00000000">
        <w:rPr>
          <w:rFonts w:ascii="Google Sans Text" w:cs="Google Sans Text" w:eastAsia="Google Sans Text" w:hAnsi="Google Sans Text"/>
          <w:i w:val="1"/>
          <w:color w:val="1b1c1d"/>
          <w:rtl w:val="0"/>
        </w:rPr>
        <w:t xml:space="preserve">esprit de corps</w:t>
      </w:r>
      <w:r w:rsidDel="00000000" w:rsidR="00000000" w:rsidRPr="00000000">
        <w:rPr>
          <w:rFonts w:ascii="Google Sans Text" w:cs="Google Sans Text" w:eastAsia="Google Sans Text" w:hAnsi="Google Sans Text"/>
          <w:color w:val="1b1c1d"/>
          <w:rtl w:val="0"/>
        </w:rPr>
        <w:t xml:space="preserve">. The Mithraeum's design served this dual purpose perfectly. Psychologically, it created an otherworldly environment that amplified the power of the mysteries. Sociologically, it fostered the creation of tight-knit brotherhoods that mirrored the small-unit structure of the Roman army and fulfilled a deep social need for belonging. The Mithraeum was, in effect, a machine for making Mithraists.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The Initiates: Ritual, Hierarchy, and Community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Mithraic mysteries were not a faith of passive belief but of active participation, structured around a hierarchical community of male initiates who progressed through a series of grades, each with its own rituals and symbolic meaning. This structured journey of advancement, combined with powerful communal rites, created a deeply committed and cohesive brotherhood. The human element of the cult, its organization and its practices, was central to its success and appeal.</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Seven Grades of Initiation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Membership in the Mithraic cult was restricted to those who had undergone initiation, and the community was organized into a rigid hierarchy of seven distinct grades.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seven-tiered system was deeply connected to the cult's cosmology, with each grade being under the protection of one of the seven classical planets, representing a stage in the soul's symbolic ascent through the celestial spheres toward salvation.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Progression through the grades was likely achieved by passing a series of tests or ordeals, allowing a member to acquire higher status and deeper knowledge of the mysteries.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available iconographic and fragmentary textual evidence allows for a reconstruction of this sacred ladder.</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Associated Planet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Known Symbols &amp; Rituals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Mercury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Served as a messenger. The initiation may have involved a symbolic death, with neophytes being "feasted upon by ravens," an allusion to Zoroastrian sky burials.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Nymphus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Male Bride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Hailed as "New Light" (</w:t>
            </w:r>
            <w:r w:rsidDel="00000000" w:rsidR="00000000" w:rsidRPr="00000000">
              <w:rPr>
                <w:rFonts w:ascii="Google Sans Text" w:cs="Google Sans Text" w:eastAsia="Google Sans Text" w:hAnsi="Google Sans Text"/>
                <w:i w:val="1"/>
                <w:color w:val="1b1c1d"/>
                <w:shd w:fill="auto" w:val="clear"/>
                <w:rtl w:val="0"/>
              </w:rPr>
              <w:t xml:space="preserve">Nymphus, nova lux</w:t>
            </w:r>
            <w:r w:rsidDel="00000000" w:rsidR="00000000" w:rsidRPr="00000000">
              <w:rPr>
                <w:rFonts w:ascii="Google Sans Text" w:cs="Google Sans Text" w:eastAsia="Google Sans Text" w:hAnsi="Google Sans Text"/>
                <w:color w:val="1b1c1d"/>
                <w:shd w:fill="auto" w:val="clear"/>
                <w:rtl w:val="0"/>
              </w:rPr>
              <w:t xml:space="preserve">). Rituals may have involved transvestism, as the name suggests. Associated with a lamp, a veil, and a holy cup.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Soldier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Marked by courage and discipline. The initiate was offered a crown, which he would renounce with the formula "Mithras is my true crown," symbolizing loyalty to the god above all earthly powers.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Jupiter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Associated with the element of fire. Their hands and tongue were purified with honey instead of water. They were responsible for offering incense during rituals.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Luna (Moon)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guardian of fruits, linking the grade to fertility and the earth's bounty. Symbols included a moon crescent and a pruning knife (</w:t>
            </w:r>
            <w:r w:rsidDel="00000000" w:rsidR="00000000" w:rsidRPr="00000000">
              <w:rPr>
                <w:rFonts w:ascii="Google Sans Text" w:cs="Google Sans Text" w:eastAsia="Google Sans Text" w:hAnsi="Google Sans Text"/>
                <w:i w:val="1"/>
                <w:color w:val="1b1c1d"/>
                <w:shd w:fill="auto" w:val="clear"/>
                <w:rtl w:val="0"/>
              </w:rPr>
              <w:t xml:space="preserve">falx</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Heliodromus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Sun-Runner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Sol (Sun)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Acted as the representative of the Sun god, Sol, in the ritual banquet, sitting alongside the Pater. Associated with a torch and a radiate halo.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highest grade, representing Mithras himself. The </w:t>
            </w:r>
            <w:r w:rsidDel="00000000" w:rsidR="00000000" w:rsidRPr="00000000">
              <w:rPr>
                <w:rFonts w:ascii="Google Sans Text" w:cs="Google Sans Text" w:eastAsia="Google Sans Text" w:hAnsi="Google Sans Text"/>
                <w:i w:val="1"/>
                <w:color w:val="1b1c1d"/>
                <w:shd w:fill="auto" w:val="clear"/>
                <w:rtl w:val="0"/>
              </w:rPr>
              <w:t xml:space="preserve">Pater</w:t>
            </w:r>
            <w:r w:rsidDel="00000000" w:rsidR="00000000" w:rsidRPr="00000000">
              <w:rPr>
                <w:rFonts w:ascii="Google Sans Text" w:cs="Google Sans Text" w:eastAsia="Google Sans Text" w:hAnsi="Google Sans Text"/>
                <w:color w:val="1b1c1d"/>
                <w:shd w:fill="auto" w:val="clear"/>
                <w:rtl w:val="0"/>
              </w:rPr>
              <w:t xml:space="preserve"> was the leader of the congregation, presiding over rituals and initiations. His symbol was the staff of authority.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structured system of advancement was a key element of the cult's appeal, particularly to its core demographic. The Roman world, especially the military and imperial bureaucracy, was defined by rigid hierarchies and a clear path for promotion based on merit, service, and loyalty—the </w:t>
      </w:r>
      <w:r w:rsidDel="00000000" w:rsidR="00000000" w:rsidRPr="00000000">
        <w:rPr>
          <w:rFonts w:ascii="Google Sans Text" w:cs="Google Sans Text" w:eastAsia="Google Sans Text" w:hAnsi="Google Sans Text"/>
          <w:i w:val="1"/>
          <w:color w:val="1b1c1d"/>
          <w:rtl w:val="0"/>
        </w:rPr>
        <w:t xml:space="preserve">cursus honorum</w:t>
      </w:r>
      <w:r w:rsidDel="00000000" w:rsidR="00000000" w:rsidRPr="00000000">
        <w:rPr>
          <w:rFonts w:ascii="Google Sans Text" w:cs="Google Sans Text" w:eastAsia="Google Sans Text" w:hAnsi="Google Sans Text"/>
          <w:color w:val="1b1c1d"/>
          <w:rtl w:val="0"/>
        </w:rPr>
        <w:t xml:space="preserve">. The Mithraic grade system perfectly mirrored this secular structure, offering a parallel path for spiritual promotion. Progressing through the grades validated and reinforced the very values—discipline (</w:t>
      </w:r>
      <w:r w:rsidDel="00000000" w:rsidR="00000000" w:rsidRPr="00000000">
        <w:rPr>
          <w:rFonts w:ascii="Google Sans Text" w:cs="Google Sans Text" w:eastAsia="Google Sans Text" w:hAnsi="Google Sans Text"/>
          <w:i w:val="1"/>
          <w:color w:val="1b1c1d"/>
          <w:rtl w:val="0"/>
        </w:rPr>
        <w:t xml:space="preserve">Miles</w:t>
      </w:r>
      <w:r w:rsidDel="00000000" w:rsidR="00000000" w:rsidRPr="00000000">
        <w:rPr>
          <w:rFonts w:ascii="Google Sans Text" w:cs="Google Sans Text" w:eastAsia="Google Sans Text" w:hAnsi="Google Sans Text"/>
          <w:color w:val="1b1c1d"/>
          <w:rtl w:val="0"/>
        </w:rPr>
        <w:t xml:space="preserve">), authority (</w:t>
      </w:r>
      <w:r w:rsidDel="00000000" w:rsidR="00000000" w:rsidRPr="00000000">
        <w:rPr>
          <w:rFonts w:ascii="Google Sans Text" w:cs="Google Sans Text" w:eastAsia="Google Sans Text" w:hAnsi="Google Sans Text"/>
          <w:i w:val="1"/>
          <w:color w:val="1b1c1d"/>
          <w:rtl w:val="0"/>
        </w:rPr>
        <w:t xml:space="preserve">Pater</w:t>
      </w:r>
      <w:r w:rsidDel="00000000" w:rsidR="00000000" w:rsidRPr="00000000">
        <w:rPr>
          <w:rFonts w:ascii="Google Sans Text" w:cs="Google Sans Text" w:eastAsia="Google Sans Text" w:hAnsi="Google Sans Text"/>
          <w:color w:val="1b1c1d"/>
          <w:rtl w:val="0"/>
        </w:rPr>
        <w:t xml:space="preserve">)—required for success in a follower's professional life. This brilliant sociological adaptation mapped a spiritual journey directly onto the life-path of its members, making the religion feel intrinsically relevant to their daily lives and worldly ambitions.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Mithraic Rituals: Baptism, Ordeal, and Communion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Initiation into this hierarchical system involved a series of potent rituals designed to test the neophyte and bind him to the community. While the secretive nature of the cult means that detailed liturgical texts are lost, references from Christian polemicists and depictions in Mithraic art provide glimpses into these practices.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Early Christian writers like Tertullian mention a form of baptism or ritual washing, which was a rite of purification for new members.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For the grade of Lion, this ablution was performed not with water but with honey, a substance associated with fire and purity.</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Some sources mention the </w:t>
      </w:r>
      <w:r w:rsidDel="00000000" w:rsidR="00000000" w:rsidRPr="00000000">
        <w:rPr>
          <w:rFonts w:ascii="Google Sans Text" w:cs="Google Sans Text" w:eastAsia="Google Sans Text" w:hAnsi="Google Sans Text"/>
          <w:i w:val="1"/>
          <w:color w:val="1b1c1d"/>
          <w:rtl w:val="0"/>
        </w:rPr>
        <w:t xml:space="preserve">taurobolium</w:t>
      </w:r>
      <w:r w:rsidDel="00000000" w:rsidR="00000000" w:rsidRPr="00000000">
        <w:rPr>
          <w:rFonts w:ascii="Google Sans Text" w:cs="Google Sans Text" w:eastAsia="Google Sans Text" w:hAnsi="Google Sans Text"/>
          <w:color w:val="1b1c1d"/>
          <w:rtl w:val="0"/>
        </w:rPr>
        <w:t xml:space="preserve">, a bath in the blood of a sacrificed bull, though this is a point of scholarly contention, as it may represent a confusion with the rites of the goddess Cybele rather than a standard Mithraic practice.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initiation process was reputedly harsh, involving ordeals designed to test the candidate's resolve, though descriptions of these trials often come from hostile Christian sources and may be exaggerated.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communal rite of the Mithraic community was a sacred meal.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ritual feast was a solemn re-enactment of the divine banquet shared by Mithras and Sol after the slaying of the bull.</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initiates, known as </w:t>
      </w:r>
      <w:r w:rsidDel="00000000" w:rsidR="00000000" w:rsidRPr="00000000">
        <w:rPr>
          <w:rFonts w:ascii="Google Sans Text" w:cs="Google Sans Text" w:eastAsia="Google Sans Text" w:hAnsi="Google Sans Text"/>
          <w:i w:val="1"/>
          <w:color w:val="1b1c1d"/>
          <w:rtl w:val="0"/>
        </w:rPr>
        <w:t xml:space="preserve">syndexioi</w:t>
      </w:r>
      <w:r w:rsidDel="00000000" w:rsidR="00000000" w:rsidRPr="00000000">
        <w:rPr>
          <w:rFonts w:ascii="Google Sans Text" w:cs="Google Sans Text" w:eastAsia="Google Sans Text" w:hAnsi="Google Sans Text"/>
          <w:color w:val="1b1c1d"/>
          <w:rtl w:val="0"/>
        </w:rPr>
        <w:t xml:space="preserve"> ("those united by the handshake"), would recline on the </w:t>
      </w:r>
      <w:r w:rsidDel="00000000" w:rsidR="00000000" w:rsidRPr="00000000">
        <w:rPr>
          <w:rFonts w:ascii="Google Sans Text" w:cs="Google Sans Text" w:eastAsia="Google Sans Text" w:hAnsi="Google Sans Text"/>
          <w:i w:val="1"/>
          <w:color w:val="1b1c1d"/>
          <w:rtl w:val="0"/>
        </w:rPr>
        <w:t xml:space="preserve">podia</w:t>
      </w:r>
      <w:r w:rsidDel="00000000" w:rsidR="00000000" w:rsidRPr="00000000">
        <w:rPr>
          <w:rFonts w:ascii="Google Sans Text" w:cs="Google Sans Text" w:eastAsia="Google Sans Text" w:hAnsi="Google Sans Text"/>
          <w:color w:val="1b1c1d"/>
          <w:rtl w:val="0"/>
        </w:rPr>
        <w:t xml:space="preserve"> lining the Mithraeum and partake of a meal that typically consisted of bread and a cup of water or wine.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communion was not merely a social gathering but a profound religious act. It celebrated the salvation wrought by Mithras's sacrifice (</w:t>
      </w:r>
      <w:r w:rsidDel="00000000" w:rsidR="00000000" w:rsidRPr="00000000">
        <w:rPr>
          <w:rFonts w:ascii="Google Sans Text" w:cs="Google Sans Text" w:eastAsia="Google Sans Text" w:hAnsi="Google Sans Text"/>
          <w:i w:val="1"/>
          <w:color w:val="1b1c1d"/>
          <w:rtl w:val="0"/>
        </w:rPr>
        <w:t xml:space="preserve">sanguine fuso</w:t>
      </w:r>
      <w:r w:rsidDel="00000000" w:rsidR="00000000" w:rsidRPr="00000000">
        <w:rPr>
          <w:rFonts w:ascii="Google Sans Text" w:cs="Google Sans Text" w:eastAsia="Google Sans Text" w:hAnsi="Google Sans Text"/>
          <w:color w:val="1b1c1d"/>
          <w:rtl w:val="0"/>
        </w:rPr>
        <w:t xml:space="preserve">) and allowed the initiates to share in the divine life that sprang from it.</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2nd-century Christian apologist Justin Martyr was struck by the resemblance of this rite to the Christian Eucharist, which he declared was a diabolical imitation by demons.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ritual meal was the culminating expression of Mithraic fellowship, reinforcing the bonds of the brotherhood and renewing their connection to their savior god.</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A Soldier's God: The Demographics and Diffusion of the Cult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cult of Mithras, which appeared suddenly in the late 1st century CE, spread with remarkable speed and efficiency across the Roman Empire, establishing a presence from the sands of Numidia to the misty frontier of Roman Britain.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pattern of this diffusion was not random; it was intrinsically linked to the movements of specific social groups and the infrastructure of the Roman imperial project. An analysis of the cult's demographics and geographical distribution reveals that Mithraism was not merely a "military cult" but, more precisely, a "frontier cult," which thrived in the unique social and psychological conditions created by the empire's expansion and defense.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Agents of Diffusion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rapid expansion of Mithraism can be traced to three primary vectors of transmission, whose members' high mobility allowed them to carry the cult to the furthest corners of the empire.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Roman Army:</w:t>
      </w:r>
      <w:r w:rsidDel="00000000" w:rsidR="00000000" w:rsidRPr="00000000">
        <w:rPr>
          <w:rFonts w:ascii="Google Sans Text" w:cs="Google Sans Text" w:eastAsia="Google Sans Text" w:hAnsi="Google Sans Text"/>
          <w:color w:val="1b1c1d"/>
          <w:rtl w:val="0"/>
        </w:rPr>
        <w:t xml:space="preserve"> The single most important agent of propagation was the Roman military.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cult was exceptionally popular among soldiers, who found its emphasis on loyalty, discipline, a cosmic struggle, and the protection of a victorious warrior deity deeply appealing.</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Roman policy of conscripting troops in one province and deploying them to serve in others was the primary mechanism for the cult's spread. Soldiers from Eastern provinces like Cappadocia and Commagene, where the cult may have first taken its Roman form, were transferred to the frontiers along the Rhine and Danube, bringing their faith with them and establishing new Mithraic communities in their garrisons.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Archaeological evidence overwhelmingly confirms this connection, with a high concentration of mithraea found in and around military encampments.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Slaves and Freedmen:</w:t>
      </w:r>
      <w:r w:rsidDel="00000000" w:rsidR="00000000" w:rsidRPr="00000000">
        <w:rPr>
          <w:rFonts w:ascii="Google Sans Text" w:cs="Google Sans Text" w:eastAsia="Google Sans Text" w:hAnsi="Google Sans Text"/>
          <w:color w:val="1b1c1d"/>
          <w:rtl w:val="0"/>
        </w:rPr>
        <w:t xml:space="preserve"> A second crucial channel for the cult's diffusion was the movement of slaves, particularly those from Asia Minor, who were brought to Italy.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Many of these individuals eventually became public servants in the vast imperial bureaus in Rome. They acted as missionaries for Mithras in the very heart of the empire, establishing some of the earliest cult cells in the capital.</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Merchants:</w:t>
      </w:r>
      <w:r w:rsidDel="00000000" w:rsidR="00000000" w:rsidRPr="00000000">
        <w:rPr>
          <w:rFonts w:ascii="Google Sans Text" w:cs="Google Sans Text" w:eastAsia="Google Sans Text" w:hAnsi="Google Sans Text"/>
          <w:color w:val="1b1c1d"/>
          <w:rtl w:val="0"/>
        </w:rPr>
        <w:t xml:space="preserve"> A third group consisted of merchants, particularly Syrians, who established trading posts and commercial networks throughout the empire.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As they traveled, they brought their religious customs with them, introducing the cult to major maritime and commercial centers like the port of Ostia, where a significant number of mithraea have been discovered.</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Geographical and Social Distribution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cult's administrative and spiritual epicenter appears to have been the city of Rome, where an estimated 680 mithraea once existed, its presence was felt throughout the empire.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However, this distribution was markedly uneven, revealing where the cult found its most fertile ground.</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Mithraism was overwhelmingly a phenomenon of the western, Latin-speaking half of the empire.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was exceptionally strong along the heavily militarized frontiers. A dense concentration of Mithraic sites has been found along the Rhine-Danube line in Germany, Pannonia, and Moesia, as well as in Roman Britain, particularly along Hadrian's Wall.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Mithraea have been discovered in nearly every locality where Roman troops were stationed, from Spain to Dacia and from Scotland to Africa.</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Conversely, the cult was notably weak and far less prevalent in the eastern, Greek-speaking half of the empire.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Despite its nominal "Persian" origins, Mithraism appears to have failed to gain a significant foothold in the Hellenic world. Few Mithraic traces have been found in Greece, and it remained largely excluded from the major cultural centers of Ionia and Egypt.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Socially, the cult was exclusively male; no evidence suggests that women were ever admitted as initiates.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While it was initially spread by lower-status individuals like soldiers, slaves, and freedmen, it was by no means a religion confined to the lower classes. Over time, it gained converts from the upper echelons of society, including merchants, bureaucrats, and even senators, and appears to have received the approval of several emperors.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distinctive geographical pattern of Mithraism reveals its true nature. The concentration of mithraea along the empire's frontiers suggests that it resonated most powerfully in these unique environments. These were zones of cultural flux, constant danger, and high psychological stress for the soldiers, administrators, and merchants stationed there. The theology of Mithraism—with its warrior god, its clear dualism, its promise of victory and salvation, and its creation of tight-knit, loyal brotherhoods—was perfectly tailored to address the anxieties and fulfill the spiritual and social needs of men living under such conditions. Its relative weakness in the stable, long-Hellenized East, where traditional civic cults and established philosophical schools already met the population's needs, reinforces this conclusion. Mithraism was an opportunistic faith that flourished in the specific social ecosystems created by the Roman army at the edges of the known world. It was a religion for the empire's guardians, providing a sense of cosmic order and personal purpose in the face of chaos.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Rivalry and Decline: Mithraism in the Shadow of Christianity</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bustling spiritual landscape of the Roman Empire, Mithraism emerged as a formidable force, so much so that the 19th-century French philosopher Ernest Renan famously speculated that "if Christianity had been checked in its growth by some deadly disease, the world would have become Mithraic".</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statement highlights the perception of Mithraism as the chief rival of early Christianity.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two faiths shared a period of concurrent growth, competed for adherents, and exhibited a number of striking, if superficial, parallels. Ultimately, however, Mithraism vanished by the end of the 4th century, while Christianity went on to become the dominant religion of the Western world. The reasons for this outcome are complex, involving both external pressures from a triumphant Christianity and internal weaknesses that made the cult of Mithras uniquely vulnerable to the profound changes of Late Antiquity.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A Tale of Two Faiths: Parallels and Polemics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perceived rivalry between Mithraism and Christianity was fueled by a series of apparent similarities in their rituals, mythology, and theology, which did not go unnoticed by ancient observers.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Rituals:</w:t>
      </w:r>
      <w:r w:rsidDel="00000000" w:rsidR="00000000" w:rsidRPr="00000000">
        <w:rPr>
          <w:rFonts w:ascii="Google Sans Text" w:cs="Google Sans Text" w:eastAsia="Google Sans Text" w:hAnsi="Google Sans Text"/>
          <w:color w:val="1b1c1d"/>
          <w:rtl w:val="0"/>
        </w:rPr>
        <w:t xml:space="preserve"> Both religions employed a rite of initiation involving water, a form of baptism.</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More significantly, both featured a central communal rite of a sacred meal involving bread and a cup of wine (or water in some Mithraic contexts), which functioned as a form of communion.</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Mythology:</w:t>
      </w:r>
      <w:r w:rsidDel="00000000" w:rsidR="00000000" w:rsidRPr="00000000">
        <w:rPr>
          <w:rFonts w:ascii="Google Sans Text" w:cs="Google Sans Text" w:eastAsia="Google Sans Text" w:hAnsi="Google Sans Text"/>
          <w:color w:val="1b1c1d"/>
          <w:rtl w:val="0"/>
        </w:rPr>
        <w:t xml:space="preserve"> Both Mithras and Jesus were said to have had a miraculous birth witnessed by shepherds.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celebration of Mithras's birth was associated with December 25th, a date that coincided with the festival of </w:t>
      </w:r>
      <w:r w:rsidDel="00000000" w:rsidR="00000000" w:rsidRPr="00000000">
        <w:rPr>
          <w:rFonts w:ascii="Google Sans Text" w:cs="Google Sans Text" w:eastAsia="Google Sans Text" w:hAnsi="Google Sans Text"/>
          <w:i w:val="1"/>
          <w:color w:val="1b1c1d"/>
          <w:rtl w:val="0"/>
        </w:rPr>
        <w:t xml:space="preserve">Natalis Invicti</w:t>
      </w:r>
      <w:r w:rsidDel="00000000" w:rsidR="00000000" w:rsidRPr="00000000">
        <w:rPr>
          <w:rFonts w:ascii="Google Sans Text" w:cs="Google Sans Text" w:eastAsia="Google Sans Text" w:hAnsi="Google Sans Text"/>
          <w:color w:val="1b1c1d"/>
          <w:rtl w:val="0"/>
        </w:rPr>
        <w:t xml:space="preserve">, the birthday of the Unconquered Sun, and which was later adopted by the Church as the date of Christmas.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Theology:</w:t>
      </w:r>
      <w:r w:rsidDel="00000000" w:rsidR="00000000" w:rsidRPr="00000000">
        <w:rPr>
          <w:rFonts w:ascii="Google Sans Text" w:cs="Google Sans Text" w:eastAsia="Google Sans Text" w:hAnsi="Google Sans Text"/>
          <w:color w:val="1b1c1d"/>
          <w:rtl w:val="0"/>
        </w:rPr>
        <w:t xml:space="preserve"> Both faiths were centered on a savior figure who offered his followers the promise of immortality and salvation.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Both incorporated beliefs in a heaven and a hell, a final judgment, and a resurrection of the dead.</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historical debate surrounding the origin of these parallels is intense. Early Christian apologists, such as Justin Martyr and Tertullian, were aware of the similarities and explained them as a form of "diabolical imitation," arguing that demons had copied Christian rites in advance to mock the true faith.</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Some modern theories have reversed this claim, suggesting that Christianity, the younger religion in its Roman context, borrowed elements from the more ancient Mithraic tradition to make itself more appealing to pagans.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 second school of thought argues that the later, Roman form of Mithraism, which developed concurrently with Christianity, was the one that did the borrowing, adapting its practices to compete with a rapidly expanding Christian movement.</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 third, more nuanced perspective suggests that both religions independently drew from a common pool of symbols and ideas prevalent in the Hellenistic world, and that their similarities are the result of a shared cultural environment rather than direct influence.</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The Fading of the Unconquered Sun: Theories of Decline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disappearance of Mithraism by the early 5th century has traditionally been explained by a straightforward "conflict model." This view attributes the cult's demise directly to the political and social triumph of Christianity.</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As Christianity gained imperial favor, beginning with Constantine's Edict of Milan in 313 CE, and eventually became the official state religion under Theodosius in 380 CE, pagan cults faced increasing pressure.</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A series of anti-pagan edicts issued by Theodosius in the final decade of the 4th century outlawed their practices and, in some cases, led to the violent destruction of their temples by Christian mobs.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According to this model, Mithraism was actively suppressed and persecuted out of existence.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more recent scholarship, particularly the work of historian David Walsh, has proposed a complementary "internal decay model," which suggests that Mithraism was already in a state of decline from within before the height of Christian persecution.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theory points to several endogenous factors that weakened the cult. Archaeological evidence indicates a significant drop-off in the building and renovation of mithraea from the late 3rd century onward, suggesting a failure to attract continued investment and commitment from its followers.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Walsh also argues that the cult may have diluted its own brand by softening its intense initiation rituals and incorporating more generic pagan practices, like coin offerings, to appeal to a broader but more "casual" base. This, in turn, may have weakened the fierce commitment of its core initiates.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Furthermore, the profound social, political, and demographic transformations of the 3rd and 4th centuries may have frayed the tight social networks—particularly within the army—that had allowed the cult to spread so effectively in the previous era.</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comprehensive explanation for the decline of Mithraism likely involves a combination of both factors. A religion already weakened by internal changes and a failure to adapt to a new social environment found itself unable to withstand the immense external pressure exerted by a hostile and politically dominant Christian church.</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Ultimately, the very characteristics that had been the source of Mithraism's success in the 2nd and 3rd centuries proved to be its fatal flaws in the changing world of the 4th. Its all-male exclusivity, a key part of its appeal as a masculine brotherhood, meant it had no access to the family unit as a vehicle for religious transmission—a critical factor in the grassroots expansion of Christianity.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Its secretive, mystery-cult nature, which fostered intense loyalty, meant it had no public voice, no evangelical impulse, and no political leverage to resist suppression when the state turned against it.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Most critically, its deep integration with the Roman army and state administration became a catastrophic liability. When being a Christian became a prerequisite for promotion and social advancement, the cult's primary recruitment pipeline was severed.</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Christianity, by contrast, was universally inclusive, public, evangelical, and had built its own independent institutional structure—the Church—which could survive and even thrive when the Roman state faltered.</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Mithraism was a highly specialized organism, perfectly adapted to the specific ecological niche of the High Roman Empire. When that environment underwent a fundamental shift, the cult was unable to evolve, while the more adaptable and resilient Christian movement was perfectly positioned to dominate the new landscape. The decline of Mithras was an extinction event, caused by a paradigm shift in the socio-religious ecosystem of the ancient world.</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study of Mithras reveals a deity of remarkable complexity and adaptability, whose journey from an ancient Indo-Iranian god of contracts to the central figure of a Roman mystery religion encapsulates the dynamic and syncretic nature of ancient spirituality. The Roman cult of Mithras, which emerged in the late 1st century CE, was not a simple continuation of its Persian namesake but a new and innovative religious creation. It strategically employed the mystique of the East to craft a compelling system of belief that resonated deeply with its target demographic of soldiers, merchants, and administrators.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Through a sophisticated synthesis of dualistic ethics, Hellenistic astrology, and Neoplatonic philosophy, Mithraism offered its initiates a comprehensive worldview, a heroic model for a life of struggle and virtue, and the promise of salvation. This complex theology was encoded not in scripture, but in the dense, multi-layered iconography of the tauroctony, a visual masterpiece that transmitted the cult's core doctrines with unerring consistency across the empire. The sacred space of the Mithraeum, a symbolic cosmic cave, served as a ritual technology, immersing followers in the mysteries and forging them into cohesive, loyal brotherhoods. The cult's hierarchical structure, mirroring the Roman </w:t>
      </w:r>
      <w:r w:rsidDel="00000000" w:rsidR="00000000" w:rsidRPr="00000000">
        <w:rPr>
          <w:rFonts w:ascii="Google Sans Text" w:cs="Google Sans Text" w:eastAsia="Google Sans Text" w:hAnsi="Google Sans Text"/>
          <w:i w:val="1"/>
          <w:color w:val="1b1c1d"/>
          <w:rtl w:val="0"/>
        </w:rPr>
        <w:t xml:space="preserve">cursus honorum</w:t>
      </w:r>
      <w:r w:rsidDel="00000000" w:rsidR="00000000" w:rsidRPr="00000000">
        <w:rPr>
          <w:rFonts w:ascii="Google Sans Text" w:cs="Google Sans Text" w:eastAsia="Google Sans Text" w:hAnsi="Google Sans Text"/>
          <w:color w:val="1b1c1d"/>
          <w:rtl w:val="0"/>
        </w:rPr>
        <w:t xml:space="preserve">, provided a familiar framework for spiritual advancement that was deeply relevant to the lives and ambitions of its members.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cult's expansion was a direct consequence of the Roman imperial project, spreading along the arteries of military deployment and trade, and flourishing particularly in the high-stress environments of the empire's frontiers. For over two centuries, it was a significant spiritual force, a major competitor in the religious marketplace of the Roman world.</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very factors that defined its success ultimately sealed its fate. Its exclusivity, secrecy, and dependence on the imperial military-administrative complex rendered it uniquely brittle. In the face of the societal transformations of Late Antiquity and the rise of a universally inclusive, evangelical, and institutionally independent Christianity, Mithraism's strengths became fatal weaknesses. Unable to adapt to a new socio-religious ecosystem where its core recruitment base was co-opted by a new state religion, the cult of the Unconquered Sun faded into obscurity, leaving behind only its enigmatic stone reliefs and the silent, subterranean ruins of its temples as testaments to a once-vibrant faith. The story of Mithras is thus a powerful lesson in the evolution of religion, demonstrating that survival depends not only on the power of a belief system but on its ability to adapt to the ever-shifting currents of history.</w:t>
      </w:r>
    </w:p>
    <w:p w:rsidR="00000000" w:rsidDel="00000000" w:rsidP="00000000" w:rsidRDefault="00000000" w:rsidRPr="00000000" w14:paraId="000000C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 of Mithras | History, Rituals &amp; Significance - Lesson - Study.com, accessed October 9, 2025, </w:t>
      </w:r>
      <w:hyperlink r:id="rId6">
        <w:r w:rsidDel="00000000" w:rsidR="00000000" w:rsidRPr="00000000">
          <w:rPr>
            <w:rFonts w:ascii="Google Sans" w:cs="Google Sans" w:eastAsia="Google Sans" w:hAnsi="Google Sans"/>
            <w:color w:val="0000ee"/>
            <w:sz w:val="24"/>
            <w:szCs w:val="24"/>
            <w:u w:val="single"/>
            <w:rtl w:val="0"/>
          </w:rPr>
          <w:t xml:space="preserve">https://study.com/academy/lesson/cult-of-mithras-myth-history.html</w:t>
        </w:r>
      </w:hyperlink>
      <w:r w:rsidDel="00000000" w:rsidR="00000000" w:rsidRPr="00000000">
        <w:rPr>
          <w:rtl w:val="0"/>
        </w:rPr>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Mithraism - Wikipedia, accessed October 9,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https://en.wikipedia.org/wiki/Mithraism</w:t>
        </w:r>
      </w:hyperlink>
      <w:r w:rsidDel="00000000" w:rsidR="00000000" w:rsidRPr="00000000">
        <w:rPr>
          <w:rtl w:val="0"/>
        </w:rPr>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the History of Mithraism – Dr. Kaveh Farrokh, accessed October 9, 2025, </w:t>
      </w:r>
      <w:hyperlink r:id="rId8">
        <w:r w:rsidDel="00000000" w:rsidR="00000000" w:rsidRPr="00000000">
          <w:rPr>
            <w:rFonts w:ascii="Google Sans" w:cs="Google Sans" w:eastAsia="Google Sans" w:hAnsi="Google Sans"/>
            <w:color w:val="0000ee"/>
            <w:sz w:val="24"/>
            <w:szCs w:val="24"/>
            <w:u w:val="single"/>
            <w:rtl w:val="0"/>
          </w:rPr>
          <w:t xml:space="preserve">https://www.kavehfarrokh.com/zoroastrianism/an-overview-of-the-history-of-mithraism/</w:t>
        </w:r>
      </w:hyperlink>
      <w:r w:rsidDel="00000000" w:rsidR="00000000" w:rsidRPr="00000000">
        <w:rPr>
          <w:rtl w:val="0"/>
        </w:rPr>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Study of Mithraism" | The Martin Luther King, Jr. Research and ..., accessed October 9, 2025, </w:t>
      </w:r>
      <w:hyperlink r:id="rId9">
        <w:r w:rsidDel="00000000" w:rsidR="00000000" w:rsidRPr="00000000">
          <w:rPr>
            <w:rFonts w:ascii="Google Sans" w:cs="Google Sans" w:eastAsia="Google Sans" w:hAnsi="Google Sans"/>
            <w:color w:val="0000ee"/>
            <w:sz w:val="24"/>
            <w:szCs w:val="24"/>
            <w:u w:val="single"/>
            <w:rtl w:val="0"/>
          </w:rPr>
          <w:t xml:space="preserve">https://kinginstitute.stanford.edu/king-papers/documents/study-mithraism</w:t>
        </w:r>
      </w:hyperlink>
      <w:r w:rsidDel="00000000" w:rsidR="00000000" w:rsidRPr="00000000">
        <w:rPr>
          <w:rtl w:val="0"/>
        </w:rPr>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Mithraism: Origin and Spread in the Roman Empire, accessed October 9, 2025, </w:t>
      </w:r>
      <w:hyperlink r:id="rId10">
        <w:r w:rsidDel="00000000" w:rsidR="00000000" w:rsidRPr="00000000">
          <w:rPr>
            <w:rFonts w:ascii="Google Sans" w:cs="Google Sans" w:eastAsia="Google Sans" w:hAnsi="Google Sans"/>
            <w:color w:val="0000ee"/>
            <w:sz w:val="24"/>
            <w:szCs w:val="24"/>
            <w:u w:val="single"/>
            <w:rtl w:val="0"/>
          </w:rPr>
          <w:t xml:space="preserve">https://europe.factsanddetails.com/article/entry-198.html</w:t>
        </w:r>
      </w:hyperlink>
      <w:r w:rsidDel="00000000" w:rsidR="00000000" w:rsidRPr="00000000">
        <w:rPr>
          <w:rtl w:val="0"/>
        </w:rPr>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Christianity and Mithraism - Unam Sanctam Catholicam, accessed October 9, 2025, </w:t>
      </w:r>
      <w:hyperlink r:id="rId11">
        <w:r w:rsidDel="00000000" w:rsidR="00000000" w:rsidRPr="00000000">
          <w:rPr>
            <w:rFonts w:ascii="Google Sans" w:cs="Google Sans" w:eastAsia="Google Sans" w:hAnsi="Google Sans"/>
            <w:color w:val="0000ee"/>
            <w:sz w:val="24"/>
            <w:szCs w:val="24"/>
            <w:u w:val="single"/>
            <w:rtl w:val="0"/>
          </w:rPr>
          <w:t xml:space="preserve">https://unamsanctamcatholicam.com/2022/05/16/christianity-and-mithraism/</w:t>
        </w:r>
      </w:hyperlink>
      <w:r w:rsidDel="00000000" w:rsidR="00000000" w:rsidRPr="00000000">
        <w:rPr>
          <w:rtl w:val="0"/>
        </w:rPr>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and Development of the mysteries of Mithras, and the scholarship about it, accessed October 9, 2025, </w:t>
      </w:r>
      <w:hyperlink r:id="rId12">
        <w:r w:rsidDel="00000000" w:rsidR="00000000" w:rsidRPr="00000000">
          <w:rPr>
            <w:rFonts w:ascii="Google Sans" w:cs="Google Sans" w:eastAsia="Google Sans" w:hAnsi="Google Sans"/>
            <w:color w:val="0000ee"/>
            <w:sz w:val="24"/>
            <w:szCs w:val="24"/>
            <w:u w:val="single"/>
            <w:rtl w:val="0"/>
          </w:rPr>
          <w:t xml:space="preserve">https://mithras.tertullian.org/display.php?page=History</w:t>
        </w:r>
      </w:hyperlink>
      <w:r w:rsidDel="00000000" w:rsidR="00000000" w:rsidRPr="00000000">
        <w:rPr>
          <w:rtl w:val="0"/>
        </w:rPr>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Facts About The Secret Roman Cult of Mithras - History Hit, accessed October 9, 2025, </w:t>
      </w:r>
      <w:hyperlink r:id="rId13">
        <w:r w:rsidDel="00000000" w:rsidR="00000000" w:rsidRPr="00000000">
          <w:rPr>
            <w:rFonts w:ascii="Google Sans" w:cs="Google Sans" w:eastAsia="Google Sans" w:hAnsi="Google Sans"/>
            <w:color w:val="0000ee"/>
            <w:sz w:val="24"/>
            <w:szCs w:val="24"/>
            <w:u w:val="single"/>
            <w:rtl w:val="0"/>
          </w:rPr>
          <w:t xml:space="preserve">https://www.historyhit.com/facts-about-the-cult-of-mithras/</w:t>
        </w:r>
      </w:hyperlink>
      <w:r w:rsidDel="00000000" w:rsidR="00000000" w:rsidRPr="00000000">
        <w:rPr>
          <w:rtl w:val="0"/>
        </w:rPr>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Religion Of Mithras And Its Mysteries - Quintus Curtius, accessed October 9, 2025, </w:t>
      </w:r>
      <w:hyperlink r:id="rId14">
        <w:r w:rsidDel="00000000" w:rsidR="00000000" w:rsidRPr="00000000">
          <w:rPr>
            <w:rFonts w:ascii="Google Sans" w:cs="Google Sans" w:eastAsia="Google Sans" w:hAnsi="Google Sans"/>
            <w:color w:val="0000ee"/>
            <w:sz w:val="24"/>
            <w:szCs w:val="24"/>
            <w:u w:val="single"/>
            <w:rtl w:val="0"/>
          </w:rPr>
          <w:t xml:space="preserve">https://qcurtius.com/2018/02/25/the-religion-of-mithras-and-its-mysteries/</w:t>
        </w:r>
      </w:hyperlink>
      <w:r w:rsidDel="00000000" w:rsidR="00000000" w:rsidRPr="00000000">
        <w:rPr>
          <w:rtl w:val="0"/>
        </w:rPr>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MITHRAISM - Encyclopaedia Iranica, accessed October 9, 2025, </w:t>
      </w:r>
      <w:hyperlink r:id="rId15">
        <w:r w:rsidDel="00000000" w:rsidR="00000000" w:rsidRPr="00000000">
          <w:rPr>
            <w:rFonts w:ascii="Google Sans" w:cs="Google Sans" w:eastAsia="Google Sans" w:hAnsi="Google Sans"/>
            <w:color w:val="0000ee"/>
            <w:sz w:val="24"/>
            <w:szCs w:val="24"/>
            <w:u w:val="single"/>
            <w:rtl w:val="0"/>
          </w:rPr>
          <w:t xml:space="preserve">https://www.iranicaonline.org/articles/mithraism/</w:t>
        </w:r>
      </w:hyperlink>
      <w:r w:rsidDel="00000000" w:rsidR="00000000" w:rsidRPr="00000000">
        <w:rPr>
          <w:rtl w:val="0"/>
        </w:rPr>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Roman cult of Mithras, accessed October 9, 2025, </w:t>
      </w:r>
      <w:hyperlink r:id="rId16">
        <w:r w:rsidDel="00000000" w:rsidR="00000000" w:rsidRPr="00000000">
          <w:rPr>
            <w:rFonts w:ascii="Google Sans" w:cs="Google Sans" w:eastAsia="Google Sans" w:hAnsi="Google Sans"/>
            <w:color w:val="0000ee"/>
            <w:sz w:val="24"/>
            <w:szCs w:val="24"/>
            <w:u w:val="single"/>
            <w:rtl w:val="0"/>
          </w:rPr>
          <w:t xml:space="preserve">https://mithras.tertullian.org/</w:t>
        </w:r>
      </w:hyperlink>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Mysteries of Mithras: A Symbolist Theoretic - Thomas's Rant - WordPress.com, accessed October 9, 2025, </w:t>
      </w:r>
      <w:hyperlink r:id="rId17">
        <w:r w:rsidDel="00000000" w:rsidR="00000000" w:rsidRPr="00000000">
          <w:rPr>
            <w:rFonts w:ascii="Google Sans" w:cs="Google Sans" w:eastAsia="Google Sans" w:hAnsi="Google Sans"/>
            <w:color w:val="0000ee"/>
            <w:sz w:val="24"/>
            <w:szCs w:val="24"/>
            <w:u w:val="single"/>
            <w:rtl w:val="0"/>
          </w:rPr>
          <w:t xml:space="preserve">https://tomtomrant.wordpress.com/2013/12/29/the-mysteries-of-mithras-a-symbolist-theoretic/</w:t>
        </w:r>
      </w:hyperlink>
      <w:r w:rsidDel="00000000" w:rsidR="00000000" w:rsidRPr="00000000">
        <w:rPr>
          <w:rtl w:val="0"/>
        </w:rPr>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Jesus Simply a Retelling of the Mithras Mythology? | Cold Case Christianity, accessed October 9, 2025, </w:t>
      </w:r>
      <w:hyperlink r:id="rId18">
        <w:r w:rsidDel="00000000" w:rsidR="00000000" w:rsidRPr="00000000">
          <w:rPr>
            <w:rFonts w:ascii="Google Sans" w:cs="Google Sans" w:eastAsia="Google Sans" w:hAnsi="Google Sans"/>
            <w:color w:val="0000ee"/>
            <w:sz w:val="24"/>
            <w:szCs w:val="24"/>
            <w:u w:val="single"/>
            <w:rtl w:val="0"/>
          </w:rPr>
          <w:t xml:space="preserve">https://coldcasechristianity.com/writings/is-jesus-simply-a-retelling-of-the-mithras-mythology/</w:t>
        </w:r>
      </w:hyperlink>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Mithraism in comparison with other belief systems - Wikipedia, accessed October 9, 2025, </w:t>
      </w:r>
      <w:hyperlink r:id="rId19">
        <w:r w:rsidDel="00000000" w:rsidR="00000000" w:rsidRPr="00000000">
          <w:rPr>
            <w:rFonts w:ascii="Google Sans" w:cs="Google Sans" w:eastAsia="Google Sans" w:hAnsi="Google Sans"/>
            <w:color w:val="0000ee"/>
            <w:sz w:val="24"/>
            <w:szCs w:val="24"/>
            <w:u w:val="single"/>
            <w:rtl w:val="0"/>
          </w:rPr>
          <w:t xml:space="preserve">https://en.wikipedia.org/wiki/Mithraism_in_comparison_with_other_belief_systems</w:t>
        </w:r>
      </w:hyperlink>
      <w:r w:rsidDel="00000000" w:rsidR="00000000" w:rsidRPr="00000000">
        <w:rPr>
          <w:rtl w:val="0"/>
        </w:rPr>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Mithras vs Christ - The Roman Military Research Society, accessed October 9, 2025, </w:t>
      </w:r>
      <w:hyperlink r:id="rId20">
        <w:r w:rsidDel="00000000" w:rsidR="00000000" w:rsidRPr="00000000">
          <w:rPr>
            <w:rFonts w:ascii="Google Sans" w:cs="Google Sans" w:eastAsia="Google Sans" w:hAnsi="Google Sans"/>
            <w:color w:val="0000ee"/>
            <w:sz w:val="24"/>
            <w:szCs w:val="24"/>
            <w:u w:val="single"/>
            <w:rtl w:val="0"/>
          </w:rPr>
          <w:t xml:space="preserve">http://www.romanarmy.net/mithrasandjc.shtml</w:t>
        </w:r>
      </w:hyperlink>
      <w:r w:rsidDel="00000000" w:rsidR="00000000" w:rsidRPr="00000000">
        <w:rPr>
          <w:rtl w:val="0"/>
        </w:rPr>
      </w:r>
    </w:p>
    <w:p w:rsidR="00000000" w:rsidDel="00000000" w:rsidP="00000000" w:rsidRDefault="00000000" w:rsidRPr="00000000" w14:paraId="000000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Ritual, Myth, Doctrine, and Initiation in the Mysteries of Mithras: New Evidence from a Cult Vessel* | The Journal of Roman Studies - Cambridge University Press, accessed October 9, 2025, </w:t>
      </w:r>
      <w:hyperlink r:id="rId21">
        <w:r w:rsidDel="00000000" w:rsidR="00000000" w:rsidRPr="00000000">
          <w:rPr>
            <w:rFonts w:ascii="Google Sans" w:cs="Google Sans" w:eastAsia="Google Sans" w:hAnsi="Google Sans"/>
            <w:color w:val="0000ee"/>
            <w:sz w:val="24"/>
            <w:szCs w:val="24"/>
            <w:u w:val="single"/>
            <w:rtl w:val="0"/>
          </w:rPr>
          <w:t xml:space="preserve">https://www.cambridge.org/core/journals/journal-of-roman-studies/article/ritual-myth-doctrine-and-initiation-in-the-mysteries-of-mithras-new-evidence-from-a-cult-vessel/5EFA66008C0F019870563329ACB6E933</w:t>
        </w:r>
      </w:hyperlink>
      <w:r w:rsidDel="00000000" w:rsidR="00000000" w:rsidRPr="00000000">
        <w:rPr>
          <w:rtl w:val="0"/>
        </w:rPr>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Tauroctony - Wikipedia, accessed October 9, 2025, </w:t>
      </w:r>
      <w:hyperlink r:id="rId22">
        <w:r w:rsidDel="00000000" w:rsidR="00000000" w:rsidRPr="00000000">
          <w:rPr>
            <w:rFonts w:ascii="Google Sans" w:cs="Google Sans" w:eastAsia="Google Sans" w:hAnsi="Google Sans"/>
            <w:color w:val="0000ee"/>
            <w:sz w:val="24"/>
            <w:szCs w:val="24"/>
            <w:u w:val="single"/>
            <w:rtl w:val="0"/>
          </w:rPr>
          <w:t xml:space="preserve">https://en.wikipedia.org/wiki/Tauroctony</w:t>
        </w:r>
      </w:hyperlink>
      <w:r w:rsidDel="00000000" w:rsidR="00000000" w:rsidRPr="00000000">
        <w:rPr>
          <w:rtl w:val="0"/>
        </w:rPr>
      </w:r>
    </w:p>
    <w:p w:rsidR="00000000" w:rsidDel="00000000" w:rsidP="00000000" w:rsidRDefault="00000000" w:rsidRPr="00000000" w14:paraId="000000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Tauroctony - Psychomat Records, accessed October 9, 2025, </w:t>
      </w:r>
      <w:hyperlink r:id="rId23">
        <w:r w:rsidDel="00000000" w:rsidR="00000000" w:rsidRPr="00000000">
          <w:rPr>
            <w:rFonts w:ascii="Google Sans" w:cs="Google Sans" w:eastAsia="Google Sans" w:hAnsi="Google Sans"/>
            <w:color w:val="0000ee"/>
            <w:sz w:val="24"/>
            <w:szCs w:val="24"/>
            <w:u w:val="single"/>
            <w:rtl w:val="0"/>
          </w:rPr>
          <w:t xml:space="preserve">http://www.psychomat.com/OldSite/Horrorshow/Horrorshow/Tauroctony.html</w:t>
        </w:r>
      </w:hyperlink>
      <w:r w:rsidDel="00000000" w:rsidR="00000000" w:rsidRPr="00000000">
        <w:rPr>
          <w:rtl w:val="0"/>
        </w:rPr>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Layout of a Typical Roman Mithraeum￼￼ | History and Archaeology Online, accessed October 9, 2025, </w:t>
      </w:r>
      <w:hyperlink r:id="rId24">
        <w:r w:rsidDel="00000000" w:rsidR="00000000" w:rsidRPr="00000000">
          <w:rPr>
            <w:rFonts w:ascii="Google Sans" w:cs="Google Sans" w:eastAsia="Google Sans" w:hAnsi="Google Sans"/>
            <w:color w:val="0000ee"/>
            <w:sz w:val="24"/>
            <w:szCs w:val="24"/>
            <w:u w:val="single"/>
            <w:rtl w:val="0"/>
          </w:rPr>
          <w:t xml:space="preserve">https://historyandarchaeologyonline.com/the-layout-of-a-typical-roman-mithraeum%EF%BF%BC%EF%BF%BC/</w:t>
        </w:r>
      </w:hyperlink>
      <w:r w:rsidDel="00000000" w:rsidR="00000000" w:rsidRPr="00000000">
        <w:rPr>
          <w:rtl w:val="0"/>
        </w:rPr>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Doctrine of the Mithraic Mysteries. Illustrated. - OpenSIUC, accessed October 9, 2025, </w:t>
      </w:r>
      <w:hyperlink r:id="rId25">
        <w:r w:rsidDel="00000000" w:rsidR="00000000" w:rsidRPr="00000000">
          <w:rPr>
            <w:rFonts w:ascii="Google Sans" w:cs="Google Sans" w:eastAsia="Google Sans" w:hAnsi="Google Sans"/>
            <w:color w:val="0000ee"/>
            <w:sz w:val="24"/>
            <w:szCs w:val="24"/>
            <w:u w:val="single"/>
            <w:rtl w:val="0"/>
          </w:rPr>
          <w:t xml:space="preserve">https://opensiuc.lib.siu.edu/cgi/viewcontent.cgi?referer=&amp;httpsredir=1&amp;article=1506&amp;context=ocj</w:t>
        </w:r>
      </w:hyperlink>
      <w:r w:rsidDel="00000000" w:rsidR="00000000" w:rsidRPr="00000000">
        <w:rPr>
          <w:rtl w:val="0"/>
        </w:rPr>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Relief of Mithras slaying the bull | National Museum Of Damascus, accessed October 9, 2025, </w:t>
      </w:r>
      <w:hyperlink r:id="rId26">
        <w:r w:rsidDel="00000000" w:rsidR="00000000" w:rsidRPr="00000000">
          <w:rPr>
            <w:rFonts w:ascii="Google Sans" w:cs="Google Sans" w:eastAsia="Google Sans" w:hAnsi="Google Sans"/>
            <w:color w:val="0000ee"/>
            <w:sz w:val="24"/>
            <w:szCs w:val="24"/>
            <w:u w:val="single"/>
            <w:rtl w:val="0"/>
          </w:rPr>
          <w:t xml:space="preserve">https://virtual-museum-syria.org/damascus/relief-of-mithras-slaying-the-bull/</w:t>
        </w:r>
      </w:hyperlink>
      <w:r w:rsidDel="00000000" w:rsidR="00000000" w:rsidRPr="00000000">
        <w:rPr>
          <w:rtl w:val="0"/>
        </w:rPr>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medium.com, accessed October 9, 2025, </w:t>
      </w:r>
      <w:hyperlink r:id="rId27">
        <w:r w:rsidDel="00000000" w:rsidR="00000000" w:rsidRPr="00000000">
          <w:rPr>
            <w:rFonts w:ascii="Google Sans" w:cs="Google Sans" w:eastAsia="Google Sans" w:hAnsi="Google Sans"/>
            <w:color w:val="0000ee"/>
            <w:sz w:val="24"/>
            <w:szCs w:val="24"/>
            <w:u w:val="single"/>
            <w:rtl w:val="0"/>
          </w:rPr>
          <w:t xml:space="preserve">https://medium.com/@rognvaldr/mithras-does-not-slay-the-bull-5622a1aa62aa#:~:text=In%20the%20tauroctony%2C%20Mithras%20is,and%20fertility%2C%20collapses%20beneath%20him.</w:t>
        </w:r>
      </w:hyperlink>
      <w:r w:rsidDel="00000000" w:rsidR="00000000" w:rsidRPr="00000000">
        <w:rPr>
          <w:rtl w:val="0"/>
        </w:rPr>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Mithras does NOT slay the bull - Medium, accessed October 9, 2025, </w:t>
      </w:r>
      <w:hyperlink r:id="rId28">
        <w:r w:rsidDel="00000000" w:rsidR="00000000" w:rsidRPr="00000000">
          <w:rPr>
            <w:rFonts w:ascii="Google Sans" w:cs="Google Sans" w:eastAsia="Google Sans" w:hAnsi="Google Sans"/>
            <w:color w:val="0000ee"/>
            <w:sz w:val="24"/>
            <w:szCs w:val="24"/>
            <w:u w:val="single"/>
            <w:rtl w:val="0"/>
          </w:rPr>
          <w:t xml:space="preserve">https://medium.com/@rognvaldr/mithras-does-not-slay-the-bull-5622a1aa62aa</w:t>
        </w:r>
      </w:hyperlink>
      <w:r w:rsidDel="00000000" w:rsidR="00000000" w:rsidRPr="00000000">
        <w:rPr>
          <w:rtl w:val="0"/>
        </w:rPr>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Cult of Mithra and the Proto-Knight - Seeking Charlemagne, accessed October 9, 2025, </w:t>
      </w:r>
      <w:hyperlink r:id="rId29">
        <w:r w:rsidDel="00000000" w:rsidR="00000000" w:rsidRPr="00000000">
          <w:rPr>
            <w:rFonts w:ascii="Google Sans" w:cs="Google Sans" w:eastAsia="Google Sans" w:hAnsi="Google Sans"/>
            <w:color w:val="0000ee"/>
            <w:sz w:val="24"/>
            <w:szCs w:val="24"/>
            <w:u w:val="single"/>
            <w:rtl w:val="0"/>
          </w:rPr>
          <w:t xml:space="preserve">https://www.seekingcharlemagne.com/blog/the-cult-of-mithra-and-the-proto-knight</w:t>
        </w:r>
      </w:hyperlink>
      <w:r w:rsidDel="00000000" w:rsidR="00000000" w:rsidRPr="00000000">
        <w:rPr>
          <w:rtl w:val="0"/>
        </w:rPr>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the Cave of Mysteries: - Analyzing Ritual Space within the Roman Cult of Mithras through the examples of Santa Prisca, Walbrook, and Carrawburgh - DiVA portal, accessed October 9, 2025, </w:t>
      </w:r>
      <w:hyperlink r:id="rId30">
        <w:r w:rsidDel="00000000" w:rsidR="00000000" w:rsidRPr="00000000">
          <w:rPr>
            <w:rFonts w:ascii="Google Sans" w:cs="Google Sans" w:eastAsia="Google Sans" w:hAnsi="Google Sans"/>
            <w:color w:val="0000ee"/>
            <w:sz w:val="24"/>
            <w:szCs w:val="24"/>
            <w:u w:val="single"/>
            <w:rtl w:val="0"/>
          </w:rPr>
          <w:t xml:space="preserve">https://www.diva-portal.org/smash/get/diva2:1010155/FULLTEXT01.pdf</w:t>
        </w:r>
      </w:hyperlink>
      <w:r w:rsidDel="00000000" w:rsidR="00000000" w:rsidRPr="00000000">
        <w:rPr>
          <w:rtl w:val="0"/>
        </w:rPr>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Mithraeum of the Circus Maximus - Madain Project (en), accessed October 9, 2025, </w:t>
      </w:r>
      <w:hyperlink r:id="rId31">
        <w:r w:rsidDel="00000000" w:rsidR="00000000" w:rsidRPr="00000000">
          <w:rPr>
            <w:rFonts w:ascii="Google Sans" w:cs="Google Sans" w:eastAsia="Google Sans" w:hAnsi="Google Sans"/>
            <w:color w:val="0000ee"/>
            <w:sz w:val="24"/>
            <w:szCs w:val="24"/>
            <w:u w:val="single"/>
            <w:rtl w:val="0"/>
          </w:rPr>
          <w:t xml:space="preserve">https://madainproject.com/mithraeum_of_the_circus_maximus</w:t>
        </w:r>
      </w:hyperlink>
      <w:r w:rsidDel="00000000" w:rsidR="00000000" w:rsidRPr="00000000">
        <w:rPr>
          <w:rtl w:val="0"/>
        </w:rPr>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Dissemination of Mithraism in the Roman Empire. - OpenSIUC, accessed October 9, 2025, </w:t>
      </w:r>
      <w:hyperlink r:id="rId32">
        <w:r w:rsidDel="00000000" w:rsidR="00000000" w:rsidRPr="00000000">
          <w:rPr>
            <w:rFonts w:ascii="Google Sans" w:cs="Google Sans" w:eastAsia="Google Sans" w:hAnsi="Google Sans"/>
            <w:color w:val="0000ee"/>
            <w:sz w:val="24"/>
            <w:szCs w:val="24"/>
            <w:u w:val="single"/>
            <w:rtl w:val="0"/>
          </w:rPr>
          <w:t xml:space="preserve">https://opensiuc.lib.siu.edu/cgi/viewcontent.cgi?article=1466&amp;context=ocj</w:t>
        </w:r>
      </w:hyperlink>
      <w:r w:rsidDel="00000000" w:rsidR="00000000" w:rsidRPr="00000000">
        <w:rPr>
          <w:rtl w:val="0"/>
        </w:rPr>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Chalupa, Aleš; Výtvarová, Eva; Mertel, Adam; Fousek, Jan; Hampejs, Tomáš The network(s) of Mithraism, accessed October 9, 2025, </w:t>
      </w:r>
      <w:hyperlink r:id="rId33">
        <w:r w:rsidDel="00000000" w:rsidR="00000000" w:rsidRPr="00000000">
          <w:rPr>
            <w:rFonts w:ascii="Google Sans" w:cs="Google Sans" w:eastAsia="Google Sans" w:hAnsi="Google Sans"/>
            <w:color w:val="0000ee"/>
            <w:sz w:val="24"/>
            <w:szCs w:val="24"/>
            <w:u w:val="single"/>
            <w:rtl w:val="0"/>
          </w:rPr>
          <w:t xml:space="preserve">https://journals.phil.muni.cz/religio/article/view/23314/18756</w:t>
        </w:r>
      </w:hyperlink>
      <w:r w:rsidDel="00000000" w:rsidR="00000000" w:rsidRPr="00000000">
        <w:rPr>
          <w:rtl w:val="0"/>
        </w:rPr>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Ancient Roman Religion That Rivaled Early Christianity ..., accessed October 9, 2025, </w:t>
      </w:r>
      <w:hyperlink r:id="rId34">
        <w:r w:rsidDel="00000000" w:rsidR="00000000" w:rsidRPr="00000000">
          <w:rPr>
            <w:rFonts w:ascii="Google Sans" w:cs="Google Sans" w:eastAsia="Google Sans" w:hAnsi="Google Sans"/>
            <w:color w:val="0000ee"/>
            <w:sz w:val="24"/>
            <w:szCs w:val="24"/>
            <w:u w:val="single"/>
            <w:rtl w:val="0"/>
          </w:rPr>
          <w:t xml:space="preserve">https://greekreporter.com/2023/08/17/ancient-roman-religion-rivaled-early-christianity/</w:t>
        </w:r>
      </w:hyperlink>
      <w:r w:rsidDel="00000000" w:rsidR="00000000" w:rsidRPr="00000000">
        <w:rPr>
          <w:rtl w:val="0"/>
        </w:rPr>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Did Christianity Steal From Mithraism? - Come Reason Ministries, accessed October 9, 2025, </w:t>
      </w:r>
      <w:hyperlink r:id="rId35">
        <w:r w:rsidDel="00000000" w:rsidR="00000000" w:rsidRPr="00000000">
          <w:rPr>
            <w:rFonts w:ascii="Google Sans" w:cs="Google Sans" w:eastAsia="Google Sans" w:hAnsi="Google Sans"/>
            <w:color w:val="0000ee"/>
            <w:sz w:val="24"/>
            <w:szCs w:val="24"/>
            <w:u w:val="single"/>
            <w:rtl w:val="0"/>
          </w:rPr>
          <w:t xml:space="preserve">https://www.comereason.org/mithraism.asp</w:t>
        </w:r>
      </w:hyperlink>
      <w:r w:rsidDel="00000000" w:rsidR="00000000" w:rsidRPr="00000000">
        <w:rPr>
          <w:rtl w:val="0"/>
        </w:rPr>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Cult of Mithras in Late Antiquity. Development, Decline and Demise ca. A.D. 270-430. Late Antique Archaeology (Supplementary Series), volume 2, accessed October 9, 2025, </w:t>
      </w:r>
      <w:hyperlink r:id="rId36">
        <w:r w:rsidDel="00000000" w:rsidR="00000000" w:rsidRPr="00000000">
          <w:rPr>
            <w:rFonts w:ascii="Google Sans" w:cs="Google Sans" w:eastAsia="Google Sans" w:hAnsi="Google Sans"/>
            <w:color w:val="0000ee"/>
            <w:sz w:val="24"/>
            <w:szCs w:val="24"/>
            <w:u w:val="single"/>
            <w:rtl w:val="0"/>
          </w:rPr>
          <w:t xml:space="preserve">https://bmcr.brynmawr.edu/2019/2019.08.23/</w:t>
        </w:r>
      </w:hyperlink>
      <w:r w:rsidDel="00000000" w:rsidR="00000000" w:rsidRPr="00000000">
        <w:rPr>
          <w:rtl w:val="0"/>
        </w:rPr>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if the Roman Empire adopted Mithraism instead of Christianity? - Reddit, accessed October 9, 2025, </w:t>
      </w:r>
      <w:hyperlink r:id="rId37">
        <w:r w:rsidDel="00000000" w:rsidR="00000000" w:rsidRPr="00000000">
          <w:rPr>
            <w:rFonts w:ascii="Google Sans" w:cs="Google Sans" w:eastAsia="Google Sans" w:hAnsi="Google Sans"/>
            <w:color w:val="0000ee"/>
            <w:sz w:val="24"/>
            <w:szCs w:val="24"/>
            <w:u w:val="single"/>
            <w:rtl w:val="0"/>
          </w:rPr>
          <w:t xml:space="preserve">https://www.reddit.com/r/HistoryWhatIf/comments/11u9ohz/what_if_the_roman_empire_adopted_mithraism/</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www.romanarmy.net/mithrasandjc.shtml" TargetMode="External"/><Relationship Id="rId22" Type="http://schemas.openxmlformats.org/officeDocument/2006/relationships/hyperlink" Target="https://en.wikipedia.org/wiki/Tauroctony" TargetMode="External"/><Relationship Id="rId21" Type="http://schemas.openxmlformats.org/officeDocument/2006/relationships/hyperlink" Target="https://www.cambridge.org/core/journals/journal-of-roman-studies/article/ritual-myth-doctrine-and-initiation-in-the-mysteries-of-mithras-new-evidence-from-a-cult-vessel/5EFA66008C0F019870563329ACB6E933" TargetMode="External"/><Relationship Id="rId24" Type="http://schemas.openxmlformats.org/officeDocument/2006/relationships/hyperlink" Target="https://historyandarchaeologyonline.com/the-layout-of-a-typical-roman-mithraeum%EF%BF%BC%EF%BF%BC/" TargetMode="External"/><Relationship Id="rId23" Type="http://schemas.openxmlformats.org/officeDocument/2006/relationships/hyperlink" Target="http://www.psychomat.com/OldSite/Horrorshow/Horrorshow/Tauroctony.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kinginstitute.stanford.edu/king-papers/documents/study-mithraism" TargetMode="External"/><Relationship Id="rId26" Type="http://schemas.openxmlformats.org/officeDocument/2006/relationships/hyperlink" Target="https://virtual-museum-syria.org/damascus/relief-of-mithras-slaying-the-bull/" TargetMode="External"/><Relationship Id="rId25" Type="http://schemas.openxmlformats.org/officeDocument/2006/relationships/hyperlink" Target="https://opensiuc.lib.siu.edu/cgi/viewcontent.cgi?referer&amp;httpsredir=1&amp;article=1506&amp;context=ocj" TargetMode="External"/><Relationship Id="rId28" Type="http://schemas.openxmlformats.org/officeDocument/2006/relationships/hyperlink" Target="https://medium.com/@rognvaldr/mithras-does-not-slay-the-bull-5622a1aa62aa" TargetMode="External"/><Relationship Id="rId27" Type="http://schemas.openxmlformats.org/officeDocument/2006/relationships/hyperlink" Target="https://medium.com/@rognvaldr/mithras-does-not-slay-the-bull-5622a1aa62aa#:~:text=In%20the%20tauroctony%2C%20Mithras%20is,and%20fertility%2C%20collapses%20beneath%20him." TargetMode="External"/><Relationship Id="rId5" Type="http://schemas.openxmlformats.org/officeDocument/2006/relationships/styles" Target="styles.xml"/><Relationship Id="rId6" Type="http://schemas.openxmlformats.org/officeDocument/2006/relationships/hyperlink" Target="https://study.com/academy/lesson/cult-of-mithras-myth-history.html" TargetMode="External"/><Relationship Id="rId29" Type="http://schemas.openxmlformats.org/officeDocument/2006/relationships/hyperlink" Target="https://www.seekingcharlemagne.com/blog/the-cult-of-mithra-and-the-proto-knight" TargetMode="External"/><Relationship Id="rId7" Type="http://schemas.openxmlformats.org/officeDocument/2006/relationships/hyperlink" Target="https://en.wikipedia.org/wiki/Mithraism" TargetMode="External"/><Relationship Id="rId8" Type="http://schemas.openxmlformats.org/officeDocument/2006/relationships/hyperlink" Target="https://www.kavehfarrokh.com/zoroastrianism/an-overview-of-the-history-of-mithraism/" TargetMode="External"/><Relationship Id="rId31" Type="http://schemas.openxmlformats.org/officeDocument/2006/relationships/hyperlink" Target="https://madainproject.com/mithraeum_of_the_circus_maximus" TargetMode="External"/><Relationship Id="rId30" Type="http://schemas.openxmlformats.org/officeDocument/2006/relationships/hyperlink" Target="https://www.diva-portal.org/smash/get/diva2:1010155/FULLTEXT01.pdf" TargetMode="External"/><Relationship Id="rId11" Type="http://schemas.openxmlformats.org/officeDocument/2006/relationships/hyperlink" Target="https://unamsanctamcatholicam.com/2022/05/16/christianity-and-mithraism/" TargetMode="External"/><Relationship Id="rId33" Type="http://schemas.openxmlformats.org/officeDocument/2006/relationships/hyperlink" Target="https://journals.phil.muni.cz/religio/article/view/23314/18756" TargetMode="External"/><Relationship Id="rId10" Type="http://schemas.openxmlformats.org/officeDocument/2006/relationships/hyperlink" Target="https://europe.factsanddetails.com/article/entry-198.html" TargetMode="External"/><Relationship Id="rId32" Type="http://schemas.openxmlformats.org/officeDocument/2006/relationships/hyperlink" Target="https://opensiuc.lib.siu.edu/cgi/viewcontent.cgi?article=1466&amp;context=ocj" TargetMode="External"/><Relationship Id="rId13" Type="http://schemas.openxmlformats.org/officeDocument/2006/relationships/hyperlink" Target="https://www.historyhit.com/facts-about-the-cult-of-mithras/" TargetMode="External"/><Relationship Id="rId35" Type="http://schemas.openxmlformats.org/officeDocument/2006/relationships/hyperlink" Target="https://www.comereason.org/mithraism.asp" TargetMode="External"/><Relationship Id="rId12" Type="http://schemas.openxmlformats.org/officeDocument/2006/relationships/hyperlink" Target="https://mithras.tertullian.org/display.php?page=History" TargetMode="External"/><Relationship Id="rId34" Type="http://schemas.openxmlformats.org/officeDocument/2006/relationships/hyperlink" Target="https://greekreporter.com/2023/08/17/ancient-roman-religion-rivaled-early-christianity/" TargetMode="External"/><Relationship Id="rId15" Type="http://schemas.openxmlformats.org/officeDocument/2006/relationships/hyperlink" Target="https://www.iranicaonline.org/articles/mithraism/" TargetMode="External"/><Relationship Id="rId37" Type="http://schemas.openxmlformats.org/officeDocument/2006/relationships/hyperlink" Target="https://www.reddit.com/r/HistoryWhatIf/comments/11u9ohz/what_if_the_roman_empire_adopted_mithraism/" TargetMode="External"/><Relationship Id="rId14" Type="http://schemas.openxmlformats.org/officeDocument/2006/relationships/hyperlink" Target="https://qcurtius.com/2018/02/25/the-religion-of-mithras-and-its-mysteries/" TargetMode="External"/><Relationship Id="rId36" Type="http://schemas.openxmlformats.org/officeDocument/2006/relationships/hyperlink" Target="https://bmcr.brynmawr.edu/2019/2019.08.23/" TargetMode="External"/><Relationship Id="rId17" Type="http://schemas.openxmlformats.org/officeDocument/2006/relationships/hyperlink" Target="https://tomtomrant.wordpress.com/2013/12/29/the-mysteries-of-mithras-a-symbolist-theoretic/" TargetMode="External"/><Relationship Id="rId16" Type="http://schemas.openxmlformats.org/officeDocument/2006/relationships/hyperlink" Target="https://mithras.tertullian.org/" TargetMode="External"/><Relationship Id="rId19" Type="http://schemas.openxmlformats.org/officeDocument/2006/relationships/hyperlink" Target="https://en.wikipedia.org/wiki/Mithraism_in_comparison_with_other_belief_systems" TargetMode="External"/><Relationship Id="rId18" Type="http://schemas.openxmlformats.org/officeDocument/2006/relationships/hyperlink" Target="https://coldcasechristianity.com/writings/is-jesus-simply-a-retelling-of-the-mithras-mytholog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